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63" w:rsidRPr="000B63C7" w:rsidRDefault="00EC7863" w:rsidP="00EC7863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0B63C7">
        <w:rPr>
          <w:rFonts w:ascii="Times New Roman" w:hAnsi="Times New Roman" w:cs="Times New Roman"/>
          <w:b/>
          <w:i/>
          <w:szCs w:val="28"/>
        </w:rPr>
        <w:t>МУНИЦИПАЛЬНОЕ БЮДЖЕТНОЕ УЧРЕЖДЕНИЕ КУЛЬТУРЫ ЩЕПКИНСКОГО СЕЛЬСКОГОПОСЕЛЕНИЯ «ОКТЯБРЬСКИЙ СДК»</w:t>
      </w:r>
    </w:p>
    <w:p w:rsidR="00EC7863" w:rsidRDefault="00EC7863" w:rsidP="00334CCC">
      <w:pPr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4CCC" w:rsidRPr="00334CCC" w:rsidRDefault="00334CCC" w:rsidP="00334CCC">
      <w:pPr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4CCC">
        <w:rPr>
          <w:rFonts w:ascii="Times New Roman" w:eastAsia="Times New Roman" w:hAnsi="Times New Roman" w:cs="Times New Roman"/>
          <w:b/>
          <w:sz w:val="28"/>
          <w:szCs w:val="28"/>
        </w:rPr>
        <w:t>13. Организация работы с детьми и подростками в летний период</w:t>
      </w:r>
    </w:p>
    <w:p w:rsidR="00334CCC" w:rsidRDefault="00334CCC" w:rsidP="00334CCC">
      <w:pPr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6AC1" w:rsidRPr="004B74B3" w:rsidRDefault="00ED6AC1" w:rsidP="004B74B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F48CA" w:rsidRPr="00AE6B2B" w:rsidRDefault="009F48CA" w:rsidP="009F48CA">
      <w:pPr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B2B">
        <w:rPr>
          <w:rFonts w:ascii="Times New Roman" w:eastAsia="Times New Roman" w:hAnsi="Times New Roman" w:cs="Times New Roman"/>
          <w:i/>
          <w:sz w:val="24"/>
          <w:szCs w:val="24"/>
        </w:rPr>
        <w:t>Таблица статистических данных о работе клубных учреждений с детьми и подростками в летний период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1045"/>
        <w:gridCol w:w="1020"/>
        <w:gridCol w:w="1094"/>
        <w:gridCol w:w="1094"/>
        <w:gridCol w:w="1415"/>
        <w:gridCol w:w="2126"/>
        <w:gridCol w:w="1081"/>
      </w:tblGrid>
      <w:tr w:rsidR="009F48CA" w:rsidRPr="00AE6B2B" w:rsidTr="00573580">
        <w:trPr>
          <w:jc w:val="center"/>
        </w:trPr>
        <w:tc>
          <w:tcPr>
            <w:tcW w:w="696" w:type="dxa"/>
            <w:vMerge w:val="restart"/>
            <w:shd w:val="clear" w:color="auto" w:fill="auto"/>
          </w:tcPr>
          <w:p w:rsidR="009F48CA" w:rsidRPr="00AE6B2B" w:rsidRDefault="009F48CA" w:rsidP="005735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9F48CA" w:rsidRPr="00AE6B2B" w:rsidRDefault="009F48CA" w:rsidP="005735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B2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данному направлению</w:t>
            </w:r>
          </w:p>
        </w:tc>
        <w:tc>
          <w:tcPr>
            <w:tcW w:w="2557" w:type="dxa"/>
            <w:gridSpan w:val="2"/>
          </w:tcPr>
          <w:p w:rsidR="009F48CA" w:rsidRPr="00AE6B2B" w:rsidRDefault="009F48CA" w:rsidP="005735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B2B">
              <w:rPr>
                <w:rFonts w:ascii="Times New Roman" w:hAnsi="Times New Roman" w:cs="Times New Roman"/>
                <w:i/>
                <w:sz w:val="24"/>
                <w:szCs w:val="24"/>
              </w:rPr>
              <w:t>Число посетителей мероприятий</w:t>
            </w:r>
          </w:p>
        </w:tc>
        <w:tc>
          <w:tcPr>
            <w:tcW w:w="4622" w:type="dxa"/>
            <w:gridSpan w:val="3"/>
          </w:tcPr>
          <w:p w:rsidR="009F48CA" w:rsidRPr="00AE6B2B" w:rsidRDefault="009F48CA" w:rsidP="005735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B2B">
              <w:rPr>
                <w:rFonts w:ascii="Times New Roman" w:hAnsi="Times New Roman" w:cs="Times New Roman"/>
                <w:i/>
                <w:sz w:val="24"/>
                <w:szCs w:val="24"/>
              </w:rPr>
              <w:t>Формы мероприятий</w:t>
            </w:r>
          </w:p>
        </w:tc>
      </w:tr>
      <w:tr w:rsidR="009F48CA" w:rsidRPr="00AE6B2B" w:rsidTr="00573580">
        <w:trPr>
          <w:jc w:val="center"/>
        </w:trPr>
        <w:tc>
          <w:tcPr>
            <w:tcW w:w="696" w:type="dxa"/>
            <w:vMerge/>
            <w:shd w:val="clear" w:color="auto" w:fill="auto"/>
          </w:tcPr>
          <w:p w:rsidR="009F48CA" w:rsidRPr="00AE6B2B" w:rsidRDefault="009F48CA" w:rsidP="005735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F48CA" w:rsidRPr="00AE6B2B" w:rsidRDefault="009F48CA" w:rsidP="005735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1120" w:type="dxa"/>
          </w:tcPr>
          <w:p w:rsidR="009F48CA" w:rsidRPr="006101BA" w:rsidRDefault="009F48CA" w:rsidP="005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60" w:type="dxa"/>
          </w:tcPr>
          <w:p w:rsidR="009F48CA" w:rsidRPr="00AE6B2B" w:rsidRDefault="009F48CA" w:rsidP="005735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1297" w:type="dxa"/>
          </w:tcPr>
          <w:p w:rsidR="009F48CA" w:rsidRPr="006101BA" w:rsidRDefault="009F48CA" w:rsidP="005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415" w:type="dxa"/>
          </w:tcPr>
          <w:p w:rsidR="009F48CA" w:rsidRPr="00AE6B2B" w:rsidRDefault="009F48CA" w:rsidP="005735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B2B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Культурно-досуговые</w:t>
            </w:r>
          </w:p>
        </w:tc>
        <w:tc>
          <w:tcPr>
            <w:tcW w:w="2126" w:type="dxa"/>
          </w:tcPr>
          <w:p w:rsidR="009F48CA" w:rsidRPr="00AE6B2B" w:rsidRDefault="009F48CA" w:rsidP="005735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B2B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Информационно-просветительские</w:t>
            </w:r>
          </w:p>
        </w:tc>
        <w:tc>
          <w:tcPr>
            <w:tcW w:w="1081" w:type="dxa"/>
          </w:tcPr>
          <w:p w:rsidR="009F48CA" w:rsidRDefault="009F48CA" w:rsidP="005735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B2B">
              <w:rPr>
                <w:rFonts w:ascii="Times New Roman" w:hAnsi="Times New Roman" w:cs="Times New Roman"/>
                <w:i/>
                <w:sz w:val="24"/>
                <w:szCs w:val="24"/>
              </w:rPr>
              <w:t>Иные</w:t>
            </w:r>
            <w:r w:rsidRPr="00AE6B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  <w:p w:rsidR="009F48CA" w:rsidRPr="006101BA" w:rsidRDefault="009F48CA" w:rsidP="005735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+онлайн</w:t>
            </w:r>
          </w:p>
        </w:tc>
      </w:tr>
      <w:tr w:rsidR="009F48CA" w:rsidRPr="00AE6B2B" w:rsidTr="00573580">
        <w:trPr>
          <w:jc w:val="center"/>
        </w:trPr>
        <w:tc>
          <w:tcPr>
            <w:tcW w:w="696" w:type="dxa"/>
            <w:shd w:val="clear" w:color="auto" w:fill="auto"/>
          </w:tcPr>
          <w:p w:rsidR="009F48CA" w:rsidRPr="00AE6B2B" w:rsidRDefault="009F48CA" w:rsidP="005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15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3" w:type="dxa"/>
          </w:tcPr>
          <w:p w:rsidR="009F48CA" w:rsidRPr="00AE6B2B" w:rsidRDefault="000E031C" w:rsidP="00573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20" w:type="dxa"/>
          </w:tcPr>
          <w:p w:rsidR="009F48CA" w:rsidRPr="00AE6B2B" w:rsidRDefault="009F48CA" w:rsidP="005735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F48CA" w:rsidRPr="00AE6B2B" w:rsidRDefault="000E031C" w:rsidP="00C5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14156</w:t>
            </w:r>
          </w:p>
        </w:tc>
        <w:tc>
          <w:tcPr>
            <w:tcW w:w="1297" w:type="dxa"/>
          </w:tcPr>
          <w:p w:rsidR="009F48CA" w:rsidRPr="00AE6B2B" w:rsidRDefault="009F48CA" w:rsidP="000E031C">
            <w:pPr>
              <w:rPr>
                <w:sz w:val="24"/>
                <w:szCs w:val="24"/>
              </w:rPr>
            </w:pPr>
            <w:r w:rsidRPr="00AE6B2B">
              <w:rPr>
                <w:sz w:val="24"/>
                <w:szCs w:val="24"/>
              </w:rPr>
              <w:t> </w:t>
            </w:r>
          </w:p>
        </w:tc>
        <w:tc>
          <w:tcPr>
            <w:tcW w:w="1415" w:type="dxa"/>
          </w:tcPr>
          <w:p w:rsidR="009F48CA" w:rsidRPr="00AE6B2B" w:rsidRDefault="000E031C" w:rsidP="00573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9F48CA" w:rsidRPr="00AE6B2B" w:rsidRDefault="000E031C" w:rsidP="00573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9F48CA" w:rsidRPr="00AE6B2B" w:rsidRDefault="004D1739" w:rsidP="00573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F48CA" w:rsidRPr="00AE6B2B" w:rsidRDefault="009F48CA" w:rsidP="00A120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F48CA" w:rsidRPr="00F40A99" w:rsidRDefault="00D82920" w:rsidP="00F40A99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</w:t>
      </w:r>
      <w:r w:rsidR="009F48CA" w:rsidRPr="00F40A99">
        <w:rPr>
          <w:rFonts w:ascii="Times New Roman" w:eastAsia="Times New Roman" w:hAnsi="Times New Roman" w:cs="Times New Roman"/>
          <w:sz w:val="28"/>
          <w:szCs w:val="28"/>
        </w:rPr>
        <w:t xml:space="preserve">Наиболее распространённой формой организации детей остаются летние досуговые площадки, создаваемые при культурно-досуговом учреждении. </w:t>
      </w:r>
    </w:p>
    <w:p w:rsidR="00850098" w:rsidRPr="00F40A99" w:rsidRDefault="009F48CA" w:rsidP="00F40A99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летний период в поселке Щепкин работала детская летняя площадка «Планета детства». </w:t>
      </w:r>
    </w:p>
    <w:p w:rsidR="00635D1D" w:rsidRPr="00F40A99" w:rsidRDefault="00635D1D" w:rsidP="00F40A99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«Возьмемся за руки друзья…» - с этой жизнерадостной песенки в структурном подразделении СДК п. Щепкин началась праздничная игровая программа в честь Международного дня защиты детей 1 июня. Во время торжественной части мероприятия, заместитель руководителя ростовских сторонников Игорь Смычок вручил благодарственные письма и подарки юным жителям поселка, которые проявили себя в творчестве, спорте и учебе. Награды получили и родители, которые поддерживали своих детей и подавали пример активной гражданской позиции. В актовом зале СДК, после официальной части ребят развлекали аниматоры, любимые герои: Амонгас и Кукла LoL – единорожка, а на улице была создана большая развлекательная зона с батутами, дартс зоной и сладкой ватой. В завершении игровой программы все дети получили вкусное лакомство, символ детства и летнего яркого настроения – мороженное. Праздник получился яркий, веселый, шумный, оставив после себя большое количество положительных отзывов от детей и родителей. В мероприятии при</w:t>
      </w:r>
      <w:r w:rsidR="00850098"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>няло участие 60 человек</w:t>
      </w:r>
    </w:p>
    <w:p w:rsidR="00635D1D" w:rsidRPr="00F40A99" w:rsidRDefault="00635D1D" w:rsidP="00F40A99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 июня в Международный день защиты детей в СДК п. Элитный прошла спортивно-игровая программа «Детство — сказочная страна». Ведущие поздравили присутствующих с праздником и пригласили всех гостей отправиться в веселое путешествие. На станции «Сказочно – загадочная» ребята отгадывали загадки о лете. На станции «Игровая» они с огромным удовольствием приняли участие в подвижных играх. На «Музыкально – танцевальной» пели, танцевали. Путешествие закончилось сладким </w:t>
      </w:r>
      <w:r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угощением. Эта программа подарила детям массу позитивных эмоций и хорошее настроение.  В мероприятии приняло участие 40 человек </w:t>
      </w:r>
    </w:p>
    <w:p w:rsidR="00F40A99" w:rsidRDefault="00850098" w:rsidP="00F40A99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728BD"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>1 июня музыкально-игровую программу «Этот мир мы дарим детям» с забавными играми, развивающими мастер-классами, викторинами и зажигательными танцами, провела ведущая Ирина Зеленская в образе куклы Лол. В этом году мероприятие проходило на просторной площадке в парке «Культуры и отдыха» п. Октябрьский с соблюдением всех санитарно-эпидемиологических норм. Все гости праздника попали в страну «Игровиль», под веселую музыку довелось передавать мяч, бегать с обручем, танцевать и петь! Самые активные участники получили поощрительные призы!  Музыкальные номера подарила зрителям группа Хип-Хоп #40_oz руководитель Евгений Рыбаков. В течении дня работала творческая площадка «Тайна воздушного пластилина» от мастера Щепкинского сельского поселения Любови Носовой. Так же в рамках мероприятия прошел II этап ТехноМарафона «ЛегоСтрой»</w:t>
      </w:r>
      <w:r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Приняло участие 60 </w:t>
      </w:r>
      <w:r w:rsidR="00573580"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</w:p>
    <w:p w:rsidR="00850098" w:rsidRPr="00F40A99" w:rsidRDefault="00850098" w:rsidP="00F40A99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 июня на площади СДК п. Элитный, состоялось праздничное мероприятие, посвященное дню рождения Александра Сергеевича Пушкина. Ребята вместе с ведущей Красноглазовой Кристиной, отправились в сказочный мир поэта, погостили в каждой из его сказок и ответили на вопросы викторины по сказкам Пушкина. Дети с большим удовольствием участвовали в конкурсе рисунков на асфальте «Нарисуй героя сказки». Большинство ребят нарисовали золотую рыбку, которая спешит исполнить их желания. Дети отлично справились с заданиями, проявили сообразительность и продемонстрировали свою любовь к творчеству</w:t>
      </w:r>
    </w:p>
    <w:p w:rsidR="00F40A99" w:rsidRDefault="00850098" w:rsidP="00F40A99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>А. С. Пушкина. Приняло участие 25 человек</w:t>
      </w:r>
    </w:p>
    <w:p w:rsidR="00850098" w:rsidRPr="00F40A99" w:rsidRDefault="00850098" w:rsidP="00F40A99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12 июня, на площади СДК п. Элитный, состоялась праздничная программа «Я люблю тебя Россия». В день России ведущая Красноглазова Кристина, рассказала о истории возникновения праздника, о флаге, гербе и гимне России, которые являются отличительным знаком государства. Звучали стихи о России в исполнении участников художественной самодеятельности. А также участники мероприятия поучаствовали в конкурсах: «Собери флаг», «Я живу в России», «Быстрый счет», «Угадай-ка», «Переправа».</w:t>
      </w:r>
      <w:r w:rsidR="00F73220"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Конкурсе рисунков на асфальте. Мероприятие закончилось общим </w:t>
      </w:r>
      <w:r w:rsidR="00F73220"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>флешмобом «</w:t>
      </w:r>
      <w:r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 - мы </w:t>
      </w:r>
      <w:r w:rsidR="00F73220"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>дети твои»</w:t>
      </w:r>
      <w:r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6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Приняло участие 19 ченловек</w:t>
      </w:r>
      <w:r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3220" w:rsidRPr="00F40A99" w:rsidRDefault="00F73220" w:rsidP="00F40A9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A99">
        <w:rPr>
          <w:rFonts w:ascii="Times New Roman" w:hAnsi="Times New Roman" w:cs="Times New Roman"/>
          <w:sz w:val="28"/>
          <w:szCs w:val="28"/>
        </w:rPr>
        <w:t xml:space="preserve">      13 июля в СДК п. Красный прошла игровая программа «Летом время не теряй – сил, здоровья набирай!» на площадке перед СДК. Подвижные игры и развлечение на свежем воздухе доставляют детям радость и приносят неоценимую пользу здоровью. В ходе мероприятия ребята смогли окунуться в веселую и дружескую атмосферу, поиграли в интересные и озорные игры: </w:t>
      </w:r>
      <w:r w:rsidRPr="00F40A99">
        <w:rPr>
          <w:rFonts w:ascii="Times New Roman" w:hAnsi="Times New Roman" w:cs="Times New Roman"/>
          <w:sz w:val="28"/>
          <w:szCs w:val="28"/>
        </w:rPr>
        <w:lastRenderedPageBreak/>
        <w:t xml:space="preserve">боулинг, теннис с мячом. Участники программы получили море положительных эмоций и хорошее настроение. В мероприятии приняло участие 35 человек </w:t>
      </w:r>
    </w:p>
    <w:p w:rsidR="00573580" w:rsidRPr="00F40A99" w:rsidRDefault="00F73220" w:rsidP="00F40A9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A99">
        <w:rPr>
          <w:rFonts w:ascii="Times New Roman" w:hAnsi="Times New Roman" w:cs="Times New Roman"/>
          <w:sz w:val="28"/>
          <w:szCs w:val="28"/>
        </w:rPr>
        <w:t xml:space="preserve">   В течении летнего периода на базе СДК п. Красный работает летняя площадка для детей и подростов «Детская Вселенная». Еженедельно, каждый вторник и пятницу проводятся интеллектуальные часы, где ребятам предлагается поиграть в настольные игры, принять участие в квизах </w:t>
      </w:r>
      <w:r w:rsidR="00573580" w:rsidRPr="00F40A99">
        <w:rPr>
          <w:rFonts w:ascii="Times New Roman" w:hAnsi="Times New Roman" w:cs="Times New Roman"/>
          <w:sz w:val="28"/>
          <w:szCs w:val="28"/>
        </w:rPr>
        <w:t>и в</w:t>
      </w:r>
      <w:r w:rsidRPr="00F40A99">
        <w:rPr>
          <w:rFonts w:ascii="Times New Roman" w:hAnsi="Times New Roman" w:cs="Times New Roman"/>
          <w:sz w:val="28"/>
          <w:szCs w:val="28"/>
        </w:rPr>
        <w:t xml:space="preserve"> квесте. Наиболее любимой игрой среди детей </w:t>
      </w:r>
      <w:r w:rsidR="00573580" w:rsidRPr="00F40A99">
        <w:rPr>
          <w:rFonts w:ascii="Times New Roman" w:hAnsi="Times New Roman" w:cs="Times New Roman"/>
          <w:sz w:val="28"/>
          <w:szCs w:val="28"/>
        </w:rPr>
        <w:t>являются игра-всезнайка</w:t>
      </w:r>
    </w:p>
    <w:p w:rsidR="00F73220" w:rsidRDefault="00F73220" w:rsidP="00F40A9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A99">
        <w:rPr>
          <w:rFonts w:ascii="Times New Roman" w:hAnsi="Times New Roman" w:cs="Times New Roman"/>
          <w:sz w:val="28"/>
          <w:szCs w:val="28"/>
        </w:rPr>
        <w:t xml:space="preserve"> «Что ? Где? Когда?»</w:t>
      </w:r>
      <w:r w:rsidR="00573580" w:rsidRPr="00F40A99">
        <w:rPr>
          <w:rFonts w:ascii="Times New Roman" w:hAnsi="Times New Roman" w:cs="Times New Roman"/>
          <w:sz w:val="28"/>
          <w:szCs w:val="28"/>
        </w:rPr>
        <w:t xml:space="preserve"> Летнюю площадку посетило за весь период 421 человек </w:t>
      </w:r>
    </w:p>
    <w:p w:rsidR="00121584" w:rsidRPr="00F40A99" w:rsidRDefault="00121584" w:rsidP="00F40A9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1584">
        <w:rPr>
          <w:rFonts w:ascii="Times New Roman" w:hAnsi="Times New Roman" w:cs="Times New Roman"/>
          <w:sz w:val="28"/>
          <w:szCs w:val="28"/>
        </w:rPr>
        <w:t xml:space="preserve">11 июля на площадке СДК п. Щепкин, </w:t>
      </w:r>
      <w:r>
        <w:rPr>
          <w:rFonts w:ascii="Times New Roman" w:hAnsi="Times New Roman" w:cs="Times New Roman"/>
          <w:sz w:val="28"/>
          <w:szCs w:val="28"/>
        </w:rPr>
        <w:t>дети ярко,</w:t>
      </w:r>
      <w:r w:rsidRPr="00121584">
        <w:rPr>
          <w:rFonts w:ascii="Times New Roman" w:hAnsi="Times New Roman" w:cs="Times New Roman"/>
          <w:sz w:val="28"/>
          <w:szCs w:val="28"/>
        </w:rPr>
        <w:t xml:space="preserve"> весело и с пользой провели вечер выходного дн</w:t>
      </w:r>
      <w:r>
        <w:rPr>
          <w:rFonts w:ascii="Times New Roman" w:hAnsi="Times New Roman" w:cs="Times New Roman"/>
          <w:sz w:val="28"/>
          <w:szCs w:val="28"/>
        </w:rPr>
        <w:t>я, играя в захватывающий квест «Разноцветный каламбур»</w:t>
      </w:r>
      <w:r w:rsidRPr="00121584">
        <w:rPr>
          <w:rFonts w:ascii="Times New Roman" w:hAnsi="Times New Roman" w:cs="Times New Roman"/>
          <w:sz w:val="28"/>
          <w:szCs w:val="28"/>
        </w:rPr>
        <w:t>. Участники выкладывались на полную, решая логические и математические задания в поисках украденного угощения. А при обнаружении клада похитителей, радости не было предела! Заслуженное сладкое угощение быстро распределилось между участниками. Количеств</w:t>
      </w:r>
      <w:r>
        <w:rPr>
          <w:rFonts w:ascii="Times New Roman" w:hAnsi="Times New Roman" w:cs="Times New Roman"/>
          <w:sz w:val="28"/>
          <w:szCs w:val="28"/>
        </w:rPr>
        <w:t xml:space="preserve">о участников 15 человек. </w:t>
      </w:r>
    </w:p>
    <w:p w:rsidR="00850098" w:rsidRDefault="00850098" w:rsidP="00F40A99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 19 по 25 июля в СДК п. Элитный была организована выставка детских рисунков «Российский флот», посвященная празднованию Дню Военно-морского флота РФ. Цель выставки – развитие художественно-творческих способностей ребят. Дети с огромным удовольствием передавали через рисунок свое отношение к общественно-значимым событиям. На выставке были представлены рисунки, выполненные в разнообразных техниках. Участники выставки выразили через рисунок свои впечатления от праздника, гордость и уважение к героическому подвигу </w:t>
      </w:r>
      <w:r w:rsidR="00573580"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российских моряков. </w:t>
      </w:r>
      <w:r w:rsidR="00546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Приняло участие 15 человек. </w:t>
      </w:r>
    </w:p>
    <w:p w:rsidR="00121584" w:rsidRPr="00F40A99" w:rsidRDefault="00121584" w:rsidP="00121584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121584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проведения детской летней площадки, 23 июля в СДК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</w:t>
      </w:r>
      <w:r w:rsidR="000E0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Щепкин</w:t>
      </w:r>
      <w:r w:rsidRPr="0012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состоялся </w:t>
      </w:r>
      <w:r w:rsidRPr="0012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шахматный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турнир «Батл в шахматной королевстве»</w:t>
      </w:r>
      <w:r w:rsidRPr="0012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 подростков</w:t>
      </w:r>
      <w:r w:rsidRPr="001215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1584">
        <w:rPr>
          <w:rFonts w:ascii="Times New Roman" w:hAnsi="Times New Roman" w:cs="Times New Roman"/>
          <w:color w:val="000000" w:themeColor="text1"/>
          <w:sz w:val="28"/>
          <w:szCs w:val="28"/>
        </w:rPr>
        <w:t>Дети, осваивали манеру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под руководством старших. </w:t>
      </w:r>
      <w:r w:rsidRPr="00121584">
        <w:rPr>
          <w:rFonts w:ascii="Times New Roman" w:hAnsi="Times New Roman" w:cs="Times New Roman"/>
          <w:color w:val="000000" w:themeColor="text1"/>
          <w:sz w:val="28"/>
          <w:szCs w:val="28"/>
        </w:rPr>
        <w:t>В турнире проигравших не оказывалось в той равной степени, что и проигравших, все старались проявить способности и максимально скурпулез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вникая в ход и правила игры. </w:t>
      </w:r>
      <w:r w:rsidRPr="0012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5462D9">
        <w:rPr>
          <w:rFonts w:ascii="Times New Roman" w:hAnsi="Times New Roman" w:cs="Times New Roman"/>
          <w:color w:val="000000" w:themeColor="text1"/>
          <w:sz w:val="28"/>
          <w:szCs w:val="28"/>
        </w:rPr>
        <w:t>астников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</w:t>
      </w:r>
    </w:p>
    <w:p w:rsidR="00850098" w:rsidRPr="00F40A99" w:rsidRDefault="00850098" w:rsidP="00F40A99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12 августа на площади СДК</w:t>
      </w:r>
      <w:r w:rsidR="00573580"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</w:t>
      </w:r>
      <w:r w:rsidR="0012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580"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>Элитный</w:t>
      </w:r>
      <w:r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прошла спортивно – игровая программа «Сильные, ловкие, умелые…», в которой приняли участие дети летней площадки. После традиционного приветствия команд, ребята с удовольствием приняли участие в разминке, где требовалось внимание и сосредоточенность. Практически все справились с поставленной задачей. Командам пришлось преодолеть сложнейшее препятствие – пройти запутанную эстафету. Ребята прыгали на скакалках, надевали шапку </w:t>
      </w:r>
      <w:r w:rsidRPr="00F40A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невидимку, проходили сквозь тоннель и многое другое. С удовольствием отвечали на вопросы о з</w:t>
      </w:r>
      <w:r w:rsidR="0012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доровом образе жизни. </w:t>
      </w:r>
      <w:r w:rsidR="00546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Приняло участие 20 человек </w:t>
      </w:r>
      <w:bookmarkStart w:id="0" w:name="_GoBack"/>
      <w:bookmarkEnd w:id="0"/>
    </w:p>
    <w:p w:rsidR="00573580" w:rsidRPr="00F40A99" w:rsidRDefault="00573580" w:rsidP="00F40A99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3220" w:rsidRPr="00F40A99" w:rsidRDefault="00F73220" w:rsidP="00F40A99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098" w:rsidRPr="00F40A99" w:rsidRDefault="00850098" w:rsidP="00F40A99">
      <w:pPr>
        <w:pStyle w:val="a9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D1D" w:rsidRDefault="00635D1D" w:rsidP="00850098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</w:p>
    <w:sectPr w:rsidR="00635D1D" w:rsidSect="005462D9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DC2" w:rsidRDefault="00CD2DC2" w:rsidP="005462D9">
      <w:pPr>
        <w:spacing w:after="0" w:line="240" w:lineRule="auto"/>
      </w:pPr>
      <w:r>
        <w:separator/>
      </w:r>
    </w:p>
  </w:endnote>
  <w:endnote w:type="continuationSeparator" w:id="0">
    <w:p w:rsidR="00CD2DC2" w:rsidRDefault="00CD2DC2" w:rsidP="0054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956558"/>
      <w:docPartObj>
        <w:docPartGallery w:val="Page Numbers (Bottom of Page)"/>
        <w:docPartUnique/>
      </w:docPartObj>
    </w:sdtPr>
    <w:sdtEndPr/>
    <w:sdtContent>
      <w:p w:rsidR="005462D9" w:rsidRDefault="005462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62A">
          <w:rPr>
            <w:noProof/>
          </w:rPr>
          <w:t>4</w:t>
        </w:r>
        <w:r>
          <w:fldChar w:fldCharType="end"/>
        </w:r>
      </w:p>
    </w:sdtContent>
  </w:sdt>
  <w:p w:rsidR="005462D9" w:rsidRDefault="005462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DC2" w:rsidRDefault="00CD2DC2" w:rsidP="005462D9">
      <w:pPr>
        <w:spacing w:after="0" w:line="240" w:lineRule="auto"/>
      </w:pPr>
      <w:r>
        <w:separator/>
      </w:r>
    </w:p>
  </w:footnote>
  <w:footnote w:type="continuationSeparator" w:id="0">
    <w:p w:rsidR="00CD2DC2" w:rsidRDefault="00CD2DC2" w:rsidP="0054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41106"/>
    <w:multiLevelType w:val="multilevel"/>
    <w:tmpl w:val="774298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42"/>
    <w:rsid w:val="0000661F"/>
    <w:rsid w:val="00064C2C"/>
    <w:rsid w:val="00065B0F"/>
    <w:rsid w:val="00082E28"/>
    <w:rsid w:val="000E031C"/>
    <w:rsid w:val="00121584"/>
    <w:rsid w:val="00150E1B"/>
    <w:rsid w:val="0015575E"/>
    <w:rsid w:val="0016527C"/>
    <w:rsid w:val="0017758E"/>
    <w:rsid w:val="002167A2"/>
    <w:rsid w:val="00256ACA"/>
    <w:rsid w:val="00283CCF"/>
    <w:rsid w:val="002E3B45"/>
    <w:rsid w:val="00334CCC"/>
    <w:rsid w:val="003E0A73"/>
    <w:rsid w:val="003E2874"/>
    <w:rsid w:val="003E6EF6"/>
    <w:rsid w:val="004B74B3"/>
    <w:rsid w:val="004D1739"/>
    <w:rsid w:val="00510B43"/>
    <w:rsid w:val="00545E61"/>
    <w:rsid w:val="005462D9"/>
    <w:rsid w:val="00573580"/>
    <w:rsid w:val="005A562A"/>
    <w:rsid w:val="00635D1D"/>
    <w:rsid w:val="006728BD"/>
    <w:rsid w:val="006F4D3C"/>
    <w:rsid w:val="00762993"/>
    <w:rsid w:val="00777EEA"/>
    <w:rsid w:val="007F5F42"/>
    <w:rsid w:val="00850098"/>
    <w:rsid w:val="00861D41"/>
    <w:rsid w:val="008936E7"/>
    <w:rsid w:val="009F48CA"/>
    <w:rsid w:val="00A120F3"/>
    <w:rsid w:val="00A34011"/>
    <w:rsid w:val="00A6280D"/>
    <w:rsid w:val="00AB43DD"/>
    <w:rsid w:val="00AD3A1D"/>
    <w:rsid w:val="00AE1594"/>
    <w:rsid w:val="00AE6B2B"/>
    <w:rsid w:val="00C26091"/>
    <w:rsid w:val="00C538F3"/>
    <w:rsid w:val="00CB56F7"/>
    <w:rsid w:val="00CD2DC2"/>
    <w:rsid w:val="00D453C3"/>
    <w:rsid w:val="00D82920"/>
    <w:rsid w:val="00DE6920"/>
    <w:rsid w:val="00E4306B"/>
    <w:rsid w:val="00EC7863"/>
    <w:rsid w:val="00ED6AC1"/>
    <w:rsid w:val="00F40A99"/>
    <w:rsid w:val="00F42CEF"/>
    <w:rsid w:val="00F73220"/>
    <w:rsid w:val="00FA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DEDA1-2C4F-44EE-9B80-C03367AF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5"/>
    <w:rsid w:val="0033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4"/>
    <w:rsid w:val="0033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B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6F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73220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4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62D9"/>
  </w:style>
  <w:style w:type="paragraph" w:styleId="ac">
    <w:name w:val="footer"/>
    <w:basedOn w:val="a"/>
    <w:link w:val="ad"/>
    <w:uiPriority w:val="99"/>
    <w:unhideWhenUsed/>
    <w:rsid w:val="0054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</cp:lastModifiedBy>
  <cp:revision>2</cp:revision>
  <cp:lastPrinted>2019-12-24T12:19:00Z</cp:lastPrinted>
  <dcterms:created xsi:type="dcterms:W3CDTF">2022-03-09T08:46:00Z</dcterms:created>
  <dcterms:modified xsi:type="dcterms:W3CDTF">2022-03-09T08:46:00Z</dcterms:modified>
</cp:coreProperties>
</file>