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5F" w:rsidRDefault="00B4535F" w:rsidP="00B45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4535F">
        <w:rPr>
          <w:rFonts w:ascii="Times New Roman" w:hAnsi="Times New Roman" w:cs="Times New Roman"/>
          <w:b/>
          <w:sz w:val="20"/>
          <w:szCs w:val="28"/>
        </w:rPr>
        <w:t>МУНИЦИПАЛЬНОЕ БЮДЖЕТНОЕ УЧРЕЖДЕНИЕ КУЛЬТУРЫ ЩЕПКИНСКОГО СЕЛЬСКОГО  ПОСЕЛЕНИЯ «</w:t>
      </w:r>
      <w:proofErr w:type="gramStart"/>
      <w:r w:rsidRPr="00B4535F">
        <w:rPr>
          <w:rFonts w:ascii="Times New Roman" w:hAnsi="Times New Roman" w:cs="Times New Roman"/>
          <w:b/>
          <w:sz w:val="20"/>
          <w:szCs w:val="28"/>
        </w:rPr>
        <w:t>ОКТЯБРЬСКИЙ</w:t>
      </w:r>
      <w:proofErr w:type="gramEnd"/>
      <w:r w:rsidRPr="00B4535F">
        <w:rPr>
          <w:rFonts w:ascii="Times New Roman" w:hAnsi="Times New Roman" w:cs="Times New Roman"/>
          <w:b/>
          <w:sz w:val="20"/>
          <w:szCs w:val="28"/>
        </w:rPr>
        <w:t xml:space="preserve"> СДК»</w:t>
      </w:r>
    </w:p>
    <w:p w:rsidR="00B4535F" w:rsidRDefault="00B4535F" w:rsidP="00B45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4535F" w:rsidRPr="00B4535F" w:rsidRDefault="00B4535F" w:rsidP="00B453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0E67BB" w:rsidRDefault="00D7776A" w:rsidP="00D777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76A">
        <w:rPr>
          <w:rFonts w:ascii="Times New Roman" w:hAnsi="Times New Roman" w:cs="Times New Roman"/>
          <w:b/>
          <w:sz w:val="28"/>
          <w:szCs w:val="28"/>
        </w:rPr>
        <w:t>12. Организация работы с молодежью.</w:t>
      </w:r>
    </w:p>
    <w:p w:rsidR="00D7776A" w:rsidRPr="00D7776A" w:rsidRDefault="00D7776A" w:rsidP="00B45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76A" w:rsidRPr="00D7776A" w:rsidRDefault="00D7776A" w:rsidP="00B4535F">
      <w:pPr>
        <w:suppressAutoHyphens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lang w:eastAsia="ru-RU"/>
        </w:rPr>
      </w:pPr>
      <w:r w:rsidRPr="00D7776A">
        <w:rPr>
          <w:rFonts w:ascii="Times New Roman" w:hAnsi="Times New Roman" w:cs="Times New Roman"/>
          <w:sz w:val="28"/>
          <w:szCs w:val="28"/>
          <w:lang w:eastAsia="ru-RU"/>
        </w:rPr>
        <w:t>В работе с молодежью уделяется особое внимание нравственному воспитанию, а также патриотическому, так как молодежь находится на особом учете. В работе с молодежью подходит ценностно-ориентационный метод работы, с помощью которого вырабатываются вечные общечеловеческие ценности (уважение к старшим, любовь к родителям, патриотизм, уважение к своей стране).</w:t>
      </w:r>
      <w:r w:rsidRPr="00D7776A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</w:p>
    <w:p w:rsidR="00D7776A" w:rsidRPr="00D7776A" w:rsidRDefault="00D7776A" w:rsidP="00B4535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76A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Традиционно, молодежь привлекают такие мероприятия как вечера отдыха, а особенно дискотеки, тематические концерты и др. </w:t>
      </w:r>
    </w:p>
    <w:p w:rsidR="00D7776A" w:rsidRPr="00D7776A" w:rsidRDefault="00D7776A" w:rsidP="00B4535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76A">
        <w:rPr>
          <w:rFonts w:ascii="Times New Roman" w:hAnsi="Times New Roman" w:cs="Times New Roman"/>
          <w:sz w:val="28"/>
          <w:szCs w:val="28"/>
          <w:lang w:eastAsia="ru-RU"/>
        </w:rPr>
        <w:t xml:space="preserve"> В 1-м полугодие 2018 года для молодежи были проведены танцевальные вечера (дискотеки): </w:t>
      </w:r>
    </w:p>
    <w:p w:rsidR="00D7776A" w:rsidRPr="00D7776A" w:rsidRDefault="00D7776A" w:rsidP="00B4535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76A">
        <w:rPr>
          <w:rFonts w:ascii="Times New Roman" w:hAnsi="Times New Roman" w:cs="Times New Roman"/>
          <w:sz w:val="28"/>
          <w:szCs w:val="28"/>
          <w:lang w:eastAsia="ru-RU"/>
        </w:rPr>
        <w:t>-«Старо-новогодний бал маскарад»;</w:t>
      </w:r>
    </w:p>
    <w:p w:rsidR="00D7776A" w:rsidRPr="00D7776A" w:rsidRDefault="00D7776A" w:rsidP="00B4535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76A">
        <w:rPr>
          <w:rFonts w:ascii="Times New Roman" w:hAnsi="Times New Roman" w:cs="Times New Roman"/>
          <w:sz w:val="28"/>
          <w:szCs w:val="28"/>
          <w:lang w:eastAsia="ru-RU"/>
        </w:rPr>
        <w:t>-«Танцует молодежь»;</w:t>
      </w:r>
    </w:p>
    <w:p w:rsidR="00D7776A" w:rsidRPr="00D7776A" w:rsidRDefault="00D7776A" w:rsidP="00B4535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76A">
        <w:rPr>
          <w:rFonts w:ascii="Times New Roman" w:hAnsi="Times New Roman" w:cs="Times New Roman"/>
          <w:sz w:val="28"/>
          <w:szCs w:val="28"/>
          <w:lang w:eastAsia="ru-RU"/>
        </w:rPr>
        <w:t>-«Танцуй Татьяна!»</w:t>
      </w:r>
    </w:p>
    <w:p w:rsidR="00D7776A" w:rsidRPr="00D7776A" w:rsidRDefault="00D7776A" w:rsidP="00B4535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76A">
        <w:rPr>
          <w:rFonts w:ascii="Times New Roman" w:hAnsi="Times New Roman" w:cs="Times New Roman"/>
          <w:sz w:val="28"/>
          <w:szCs w:val="28"/>
          <w:lang w:eastAsia="ru-RU"/>
        </w:rPr>
        <w:t>- «Танцы под звездами»;</w:t>
      </w:r>
    </w:p>
    <w:p w:rsidR="00D7776A" w:rsidRPr="00D7776A" w:rsidRDefault="00D7776A" w:rsidP="00B4535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76A">
        <w:rPr>
          <w:rFonts w:ascii="Times New Roman" w:hAnsi="Times New Roman" w:cs="Times New Roman"/>
          <w:sz w:val="28"/>
          <w:szCs w:val="28"/>
          <w:lang w:eastAsia="ru-RU"/>
        </w:rPr>
        <w:t xml:space="preserve">- «Кому </w:t>
      </w:r>
      <w:proofErr w:type="gramStart"/>
      <w:r w:rsidRPr="00D7776A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7776A">
        <w:rPr>
          <w:rFonts w:ascii="Times New Roman" w:hAnsi="Times New Roman" w:cs="Times New Roman"/>
          <w:sz w:val="28"/>
          <w:szCs w:val="28"/>
          <w:lang w:eastAsia="ru-RU"/>
        </w:rPr>
        <w:t>…»,</w:t>
      </w:r>
    </w:p>
    <w:p w:rsidR="00D7776A" w:rsidRPr="00D7776A" w:rsidRDefault="00D7776A" w:rsidP="00B4535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76A">
        <w:rPr>
          <w:rFonts w:ascii="Times New Roman" w:hAnsi="Times New Roman" w:cs="Times New Roman"/>
          <w:sz w:val="28"/>
          <w:szCs w:val="28"/>
          <w:lang w:eastAsia="ru-RU"/>
        </w:rPr>
        <w:t>- «Ох, уж эта молодежь»;</w:t>
      </w:r>
    </w:p>
    <w:p w:rsidR="00D7776A" w:rsidRPr="00D7776A" w:rsidRDefault="00D7776A" w:rsidP="00B4535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76A">
        <w:rPr>
          <w:rFonts w:ascii="Times New Roman" w:hAnsi="Times New Roman" w:cs="Times New Roman"/>
          <w:sz w:val="28"/>
          <w:szCs w:val="28"/>
          <w:lang w:eastAsia="ru-RU"/>
        </w:rPr>
        <w:t xml:space="preserve">- «Летний </w:t>
      </w:r>
      <w:proofErr w:type="spellStart"/>
      <w:r w:rsidRPr="00D7776A">
        <w:rPr>
          <w:rFonts w:ascii="Times New Roman" w:hAnsi="Times New Roman" w:cs="Times New Roman"/>
          <w:sz w:val="28"/>
          <w:szCs w:val="28"/>
          <w:lang w:eastAsia="ru-RU"/>
        </w:rPr>
        <w:t>танцпол</w:t>
      </w:r>
      <w:proofErr w:type="spellEnd"/>
      <w:r w:rsidRPr="00D7776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7776A" w:rsidRPr="00D7776A" w:rsidRDefault="00D7776A" w:rsidP="00B4535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76A">
        <w:rPr>
          <w:rFonts w:ascii="Times New Roman" w:hAnsi="Times New Roman" w:cs="Times New Roman"/>
          <w:sz w:val="28"/>
          <w:szCs w:val="28"/>
          <w:lang w:eastAsia="ru-RU"/>
        </w:rPr>
        <w:t>Так же молодежь посещает все концертные программы, рассчитанные на разные возрастные категории, о которых шла речь выше и пойдет позднее. Повышению уровня просвещенности  молодежи послужили такие акции как:</w:t>
      </w:r>
    </w:p>
    <w:p w:rsidR="00D7776A" w:rsidRPr="00D7776A" w:rsidRDefault="00D7776A" w:rsidP="00B4535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</w:t>
      </w:r>
      <w:r w:rsidRPr="00D7776A">
        <w:rPr>
          <w:rFonts w:ascii="Times New Roman" w:hAnsi="Times New Roman" w:cs="Times New Roman"/>
          <w:color w:val="000000"/>
          <w:sz w:val="28"/>
          <w:szCs w:val="28"/>
        </w:rPr>
        <w:t xml:space="preserve">27 февраля в 15:00 в актовом зале СДК прошел информационный час ко Дню молодого избирателя «Мой выбор», актуально было собрание для молодого поколения, поскольку впереди выборы президента России и вопросы, почему и зачем стоит ходить на выборы, задаются ими в первую очередь. И на них подрастающее поколение получили исчерпывающие ответы и были приглашены на предстоящие выборы, чтобы посмотреть воочию, как все проходит. </w:t>
      </w:r>
      <w:r>
        <w:rPr>
          <w:rFonts w:ascii="Times New Roman" w:hAnsi="Times New Roman" w:cs="Times New Roman"/>
          <w:color w:val="000000"/>
          <w:sz w:val="28"/>
          <w:szCs w:val="28"/>
        </w:rPr>
        <w:t>(Фото 12.1, 12.2)</w:t>
      </w:r>
      <w:r w:rsidRPr="00D77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776A" w:rsidRPr="00D7776A" w:rsidRDefault="00D7776A" w:rsidP="00B45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776A">
        <w:rPr>
          <w:sz w:val="28"/>
          <w:szCs w:val="28"/>
        </w:rPr>
        <w:t>- В рамках ежемесячных встреч участников клубов  «Выбор» и «Россияне» 6 марта в 15:00 был проведен информационный час, посвященный предстоящим выборам президента России, темой которого стала «Основы участия молодежи в выборах». В условиях становления демократического государства возрастает необходимость в подготовке молодого поколения к сознательному выбору. Современное общество ставит перед молодежью определенные цели и задачи, для реализации которых необходимы многие знания и умения, в том числе умение защищать и отстаивать свои права, интересы, обязанности; проявлять чувство толерантности в межкультурном «</w:t>
      </w:r>
      <w:proofErr w:type="spellStart"/>
      <w:r w:rsidRPr="00D7776A">
        <w:rPr>
          <w:sz w:val="28"/>
          <w:szCs w:val="28"/>
        </w:rPr>
        <w:t>социо</w:t>
      </w:r>
      <w:proofErr w:type="spellEnd"/>
      <w:r w:rsidRPr="00D7776A">
        <w:rPr>
          <w:sz w:val="28"/>
          <w:szCs w:val="28"/>
        </w:rPr>
        <w:t>» пространстве. Подобные компетенции можно развить на уроках правоведения, обществознания и истории, а также на различных информационных часах.</w:t>
      </w:r>
    </w:p>
    <w:p w:rsidR="00D7776A" w:rsidRPr="00D7776A" w:rsidRDefault="00D7776A" w:rsidP="00B45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776A">
        <w:rPr>
          <w:sz w:val="28"/>
          <w:szCs w:val="28"/>
        </w:rPr>
        <w:lastRenderedPageBreak/>
        <w:t>Одним из таких необходимых знаний для развития вышеуказанных компетенций является «Участие молодежи в выборах», которому и посвящен был информационный час. Мероприятие было посвящено как теоретической части избирательного права, так и практической реализации идей для активизации выборной активности молодежи. Участники участвовали в викторине и получали ответы на вопросы.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(Фото 12.3)</w:t>
      </w:r>
      <w:r w:rsidRPr="00D7776A">
        <w:rPr>
          <w:noProof/>
          <w:sz w:val="28"/>
          <w:szCs w:val="28"/>
        </w:rPr>
        <w:t xml:space="preserve">  </w:t>
      </w:r>
    </w:p>
    <w:p w:rsidR="00D7776A" w:rsidRPr="00D7776A" w:rsidRDefault="00D7776A" w:rsidP="00B453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776A">
        <w:rPr>
          <w:sz w:val="28"/>
          <w:szCs w:val="28"/>
        </w:rPr>
        <w:t>- В марте был запущен новый метод работы с детьми и молодежью направленный  в большей степени на их привлечение к жизни СДК и участию в ней,  это съемки социальных роликов. В апреле руководство СДК продолжило работать в этом направлении, и был снят и выпущен к просмотру  новый социальный видео ролик «Бумеранг добра»,  основной идеей которого стало то, чтобы мотивировать людей делать добрые дела и поступки, которые в свою очередь всегда возвращаются отправителю, подобно бумерангу. Этот видео ролик был подготовлен для участия в отборочном этапе районного конкурса СНТ, где были задействованы участники театральной студии «Ремарка» и участники клуба «ЗОЖ». Так же в этом мероприятии, которое проходило в СДК п. Октябрьском, принимал участие народный вокальный ансамбль «Надежда».</w:t>
      </w:r>
    </w:p>
    <w:p w:rsidR="00D7776A" w:rsidRPr="00D7776A" w:rsidRDefault="00D7776A" w:rsidP="00B4535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D7776A">
        <w:rPr>
          <w:rFonts w:ascii="Times New Roman" w:hAnsi="Times New Roman" w:cs="Times New Roman"/>
          <w:sz w:val="28"/>
          <w:szCs w:val="28"/>
          <w:lang w:eastAsia="ru-RU"/>
        </w:rPr>
        <w:t xml:space="preserve">- 21 апреля в СДК приехали гости из соседнего поселка Октябрьского, но не на </w:t>
      </w:r>
      <w:proofErr w:type="gramStart"/>
      <w:r w:rsidRPr="00D7776A">
        <w:rPr>
          <w:rFonts w:ascii="Times New Roman" w:hAnsi="Times New Roman" w:cs="Times New Roman"/>
          <w:sz w:val="28"/>
          <w:szCs w:val="28"/>
          <w:lang w:eastAsia="ru-RU"/>
        </w:rPr>
        <w:t>дискотеку</w:t>
      </w:r>
      <w:proofErr w:type="gramEnd"/>
      <w:r w:rsidRPr="00D7776A">
        <w:rPr>
          <w:rFonts w:ascii="Times New Roman" w:hAnsi="Times New Roman" w:cs="Times New Roman"/>
          <w:sz w:val="28"/>
          <w:szCs w:val="28"/>
          <w:lang w:eastAsia="ru-RU"/>
        </w:rPr>
        <w:t xml:space="preserve"> а для привлечения населения к здоровому образу жизни. Участники команды «Боевой Дон» продемонстрировали всю мощь, силу, координацию, выносливость и красоту силового спорта и </w:t>
      </w:r>
      <w:proofErr w:type="spellStart"/>
      <w:r w:rsidRPr="00D7776A">
        <w:rPr>
          <w:rFonts w:ascii="Times New Roman" w:hAnsi="Times New Roman" w:cs="Times New Roman"/>
          <w:sz w:val="28"/>
          <w:szCs w:val="28"/>
          <w:lang w:eastAsia="ru-RU"/>
        </w:rPr>
        <w:t>кроссфита</w:t>
      </w:r>
      <w:proofErr w:type="spellEnd"/>
      <w:r w:rsidRPr="00D7776A">
        <w:rPr>
          <w:rFonts w:ascii="Times New Roman" w:hAnsi="Times New Roman" w:cs="Times New Roman"/>
          <w:sz w:val="28"/>
          <w:szCs w:val="28"/>
          <w:lang w:eastAsia="ru-RU"/>
        </w:rPr>
        <w:t xml:space="preserve">. Участие в мероприятии принимали даже самые маленькие жители поселка и представительницы слабого пола. Пробовали поднимать гири различной весовой категории, боролись на руках, и проверяли спортсменов, как говорит на себе, то есть собой.  Такое мероприятие было проведено впервые и руководство СДК очень надеется на дальнейшее сотрудничество в рамках антинаркотических пропаганд и пропаганд здорового образа жизни.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(Фото 12.4, 12.5)</w:t>
      </w:r>
      <w:r w:rsidRPr="00D77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76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535F" w:rsidRDefault="00D7776A" w:rsidP="00B4535F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D7776A">
        <w:rPr>
          <w:rFonts w:ascii="Times New Roman" w:hAnsi="Times New Roman" w:cs="Times New Roman"/>
          <w:sz w:val="28"/>
          <w:szCs w:val="28"/>
          <w:shd w:val="clear" w:color="auto" w:fill="FFFFFF"/>
        </w:rPr>
        <w:t>- 29  апреля в 15:00 на территории поселка Щепкин, работники СДК  провели на оздоровительной площадке для учащихся младших классов познавательную акцию "</w:t>
      </w:r>
      <w:proofErr w:type="gramStart"/>
      <w:r w:rsidRPr="00D7776A">
        <w:rPr>
          <w:rFonts w:ascii="Times New Roman" w:hAnsi="Times New Roman" w:cs="Times New Roman"/>
          <w:sz w:val="28"/>
          <w:szCs w:val="28"/>
          <w:shd w:val="clear" w:color="auto" w:fill="FFFFFF"/>
        </w:rPr>
        <w:t>Кайф</w:t>
      </w:r>
      <w:proofErr w:type="gramEnd"/>
      <w:r w:rsidRPr="00D77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«дури " и «колес» - вся жизнь под откос».</w:t>
      </w:r>
      <w:r w:rsidRPr="00D7776A">
        <w:rPr>
          <w:rFonts w:ascii="Times New Roman" w:hAnsi="Times New Roman" w:cs="Times New Roman"/>
          <w:sz w:val="28"/>
          <w:szCs w:val="28"/>
        </w:rPr>
        <w:br/>
      </w:r>
      <w:r w:rsidRPr="00D7776A">
        <w:rPr>
          <w:rFonts w:ascii="Times New Roman" w:hAnsi="Times New Roman" w:cs="Times New Roman"/>
          <w:sz w:val="28"/>
          <w:szCs w:val="28"/>
          <w:shd w:val="clear" w:color="auto" w:fill="FFFFFF"/>
        </w:rPr>
        <w:t>    В ходе мероприятия учащиеся познакомились с опасностью, которую таят наркотики, рассуждали и анализировали последствия употребления наркотиков с помощью игр "Сюрприз", "Мышка и сыр", обыгрывали ситуации, выбирая правильный выход, исполняли стихи, частушки о здоровом образе жизни.</w:t>
      </w:r>
    </w:p>
    <w:p w:rsidR="00D7776A" w:rsidRPr="00D7776A" w:rsidRDefault="00D7776A" w:rsidP="00B4535F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7776A">
        <w:rPr>
          <w:rFonts w:ascii="Times New Roman" w:hAnsi="Times New Roman" w:cs="Times New Roman"/>
          <w:sz w:val="28"/>
          <w:szCs w:val="28"/>
          <w:shd w:val="clear" w:color="auto" w:fill="FFFFFF"/>
        </w:rPr>
        <w:t> В заключение мероприятия дети, выстроились в ряд в центре поселка с плакатами в руках, на которых было написано: "Наркотикам – нет!  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епкин за здоровый образ жизни!". (Фото 12.6)</w:t>
      </w:r>
      <w:r w:rsidRPr="00D777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52B1" w:rsidRDefault="00D7776A" w:rsidP="00B4535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7776A">
        <w:rPr>
          <w:rFonts w:ascii="Times New Roman" w:hAnsi="Times New Roman" w:cs="Times New Roman"/>
          <w:sz w:val="28"/>
          <w:szCs w:val="28"/>
          <w:lang w:eastAsia="ru-RU"/>
        </w:rPr>
        <w:t xml:space="preserve">- После концерта, посвященного празднованию Великой Победы 9 Мая,  всех зрителей на улице ждала фронтовая каша, которую организовали работники социальной службы. И пока все присутствующие на празднике угощались кашей и отмечали праздник, на площадке перед СДК расположились участники </w:t>
      </w:r>
      <w:r w:rsidRPr="00D7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спортивной  команды силового спорта "Боевой Дон" из поселка Октябрьский. Ребята показали </w:t>
      </w:r>
      <w:proofErr w:type="spellStart"/>
      <w:r w:rsidRPr="00D7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недюжую</w:t>
      </w:r>
      <w:proofErr w:type="spellEnd"/>
      <w:r w:rsidRPr="00D7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богатырскую силу, мощь, волю и выносливость присущую настоящим наследникам Великой Победы. В мероприятии так же приняли участие ребята из клуба «ЗОЖ». </w:t>
      </w:r>
      <w:r>
        <w:rPr>
          <w:rFonts w:ascii="Times New Roman" w:hAnsi="Times New Roman" w:cs="Times New Roman"/>
          <w:color w:val="000000"/>
          <w:sz w:val="28"/>
          <w:szCs w:val="28"/>
        </w:rPr>
        <w:t>(Фото 12.7, 12.8)</w:t>
      </w:r>
      <w:r w:rsidRPr="00D77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76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52B1" w:rsidRPr="002752B1" w:rsidRDefault="002752B1" w:rsidP="00B4535F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B1">
        <w:rPr>
          <w:rFonts w:ascii="Times New Roman" w:hAnsi="Times New Roman" w:cs="Times New Roman"/>
          <w:sz w:val="28"/>
          <w:szCs w:val="28"/>
        </w:rPr>
        <w:t xml:space="preserve">        Молодежь поселка Щепкин остро нуждается в организации своего досуга. Им необходимо создать условия для развития, как культурного, так и физического. Им неинтересно находиться в старом здании просто так, а вести спортивные секции, проводить дискотеки, и занимать молодежь кроме как вокалом, театрализацией  и настольным теннисом мы не можем в силу отсутствия условий. </w:t>
      </w:r>
    </w:p>
    <w:p w:rsidR="00D7776A" w:rsidRPr="00D7776A" w:rsidRDefault="00D7776A" w:rsidP="00B4535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7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76A" w:rsidRPr="00D7776A" w:rsidRDefault="00D7776A" w:rsidP="00B4535F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776A" w:rsidRPr="00D7776A" w:rsidRDefault="00D7776A" w:rsidP="00B4535F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776A">
        <w:rPr>
          <w:rFonts w:ascii="Times New Roman" w:hAnsi="Times New Roman" w:cs="Times New Roman"/>
        </w:rPr>
        <w:t xml:space="preserve">   </w:t>
      </w:r>
    </w:p>
    <w:p w:rsidR="00D7776A" w:rsidRPr="00D7776A" w:rsidRDefault="00D7776A" w:rsidP="00B4535F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776A" w:rsidRPr="00D7776A" w:rsidRDefault="00D7776A" w:rsidP="00B4535F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D7776A" w:rsidRPr="00D7776A" w:rsidRDefault="00D7776A" w:rsidP="00B45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776A" w:rsidRPr="00D7776A" w:rsidSect="00B4535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60"/>
    <w:rsid w:val="000E67BB"/>
    <w:rsid w:val="002752B1"/>
    <w:rsid w:val="00710360"/>
    <w:rsid w:val="00B4535F"/>
    <w:rsid w:val="00D7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76A"/>
  </w:style>
  <w:style w:type="paragraph" w:styleId="a4">
    <w:name w:val="Balloon Text"/>
    <w:basedOn w:val="a"/>
    <w:link w:val="a5"/>
    <w:uiPriority w:val="99"/>
    <w:semiHidden/>
    <w:unhideWhenUsed/>
    <w:rsid w:val="00D7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76A"/>
  </w:style>
  <w:style w:type="paragraph" w:styleId="a4">
    <w:name w:val="Balloon Text"/>
    <w:basedOn w:val="a"/>
    <w:link w:val="a5"/>
    <w:uiPriority w:val="99"/>
    <w:semiHidden/>
    <w:unhideWhenUsed/>
    <w:rsid w:val="00D7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3</cp:revision>
  <dcterms:created xsi:type="dcterms:W3CDTF">2018-12-13T14:35:00Z</dcterms:created>
  <dcterms:modified xsi:type="dcterms:W3CDTF">2020-04-17T09:55:00Z</dcterms:modified>
</cp:coreProperties>
</file>