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EE" w:rsidRPr="008432EE" w:rsidRDefault="008432EE" w:rsidP="008432E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bookmarkStart w:id="0" w:name="_GoBack"/>
      <w:r w:rsidRPr="008432EE">
        <w:rPr>
          <w:rFonts w:ascii="Times New Roman" w:hAnsi="Times New Roman" w:cs="Times New Roman"/>
          <w:b/>
          <w:color w:val="FF0000"/>
          <w:szCs w:val="28"/>
        </w:rPr>
        <w:t xml:space="preserve">МУНИЦИПАЛЬНОЕ БЮДЖЕТНОЕ УЧРЕЖДЕНИЕ КУЛЬТУРЫ </w:t>
      </w:r>
    </w:p>
    <w:p w:rsidR="008432EE" w:rsidRPr="008432EE" w:rsidRDefault="008432EE" w:rsidP="008432E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8432EE">
        <w:rPr>
          <w:rFonts w:ascii="Times New Roman" w:hAnsi="Times New Roman" w:cs="Times New Roman"/>
          <w:b/>
          <w:color w:val="FF0000"/>
          <w:szCs w:val="28"/>
        </w:rPr>
        <w:t>ЩЕПКИНСКОГО СЕЛЬСКОГО ПОСЕЛЕНИЯ</w:t>
      </w:r>
    </w:p>
    <w:p w:rsidR="008432EE" w:rsidRDefault="008432EE" w:rsidP="008432E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8432EE">
        <w:rPr>
          <w:rFonts w:ascii="Times New Roman" w:hAnsi="Times New Roman" w:cs="Times New Roman"/>
          <w:b/>
          <w:color w:val="FF0000"/>
          <w:szCs w:val="28"/>
        </w:rPr>
        <w:t>«ОКТЯБРЬСКИЙ СДК»</w:t>
      </w:r>
    </w:p>
    <w:bookmarkEnd w:id="0"/>
    <w:p w:rsidR="008432EE" w:rsidRPr="008432EE" w:rsidRDefault="008432EE" w:rsidP="008432E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AC126A" w:rsidRDefault="00AC126A" w:rsidP="008432EE">
      <w:pPr>
        <w:jc w:val="center"/>
        <w:rPr>
          <w:rFonts w:ascii="Times New Roman" w:hAnsi="Times New Roman"/>
          <w:b/>
          <w:sz w:val="28"/>
          <w:szCs w:val="28"/>
        </w:rPr>
      </w:pPr>
      <w:r w:rsidRPr="005405A3">
        <w:rPr>
          <w:rFonts w:ascii="Times New Roman" w:hAnsi="Times New Roman"/>
          <w:b/>
          <w:sz w:val="28"/>
          <w:szCs w:val="28"/>
        </w:rPr>
        <w:t xml:space="preserve">Цели и задачи, стоявшие перед муниципальным бюджетным учреждение  культуры Щепкинского сельского поселения </w:t>
      </w:r>
      <w:r w:rsidR="00766A1F" w:rsidRPr="005405A3">
        <w:rPr>
          <w:rFonts w:ascii="Times New Roman" w:hAnsi="Times New Roman"/>
          <w:b/>
          <w:sz w:val="28"/>
          <w:szCs w:val="28"/>
        </w:rPr>
        <w:t>«Октябрьск</w:t>
      </w:r>
      <w:r w:rsidR="00AB0753">
        <w:rPr>
          <w:rFonts w:ascii="Times New Roman" w:hAnsi="Times New Roman"/>
          <w:b/>
          <w:sz w:val="28"/>
          <w:szCs w:val="28"/>
        </w:rPr>
        <w:t xml:space="preserve">ий сельский дом культуры» </w:t>
      </w:r>
      <w:r w:rsidR="004952AB">
        <w:rPr>
          <w:rFonts w:ascii="Times New Roman" w:hAnsi="Times New Roman"/>
          <w:b/>
          <w:sz w:val="28"/>
          <w:szCs w:val="28"/>
        </w:rPr>
        <w:t xml:space="preserve"> </w:t>
      </w:r>
      <w:r w:rsidR="00AB0753">
        <w:rPr>
          <w:rFonts w:ascii="Times New Roman" w:hAnsi="Times New Roman"/>
          <w:b/>
          <w:sz w:val="28"/>
          <w:szCs w:val="28"/>
        </w:rPr>
        <w:t>в 2017</w:t>
      </w:r>
      <w:r w:rsidR="00766A1F" w:rsidRPr="005405A3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766708" w:rsidRPr="00766708" w:rsidRDefault="00766708" w:rsidP="00E22D9F">
      <w:pPr>
        <w:pStyle w:val="1"/>
        <w:tabs>
          <w:tab w:val="left" w:pos="-142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E22D9F" w:rsidRPr="00A97836" w:rsidRDefault="00E22D9F" w:rsidP="00766708">
      <w:pPr>
        <w:pStyle w:val="1"/>
        <w:tabs>
          <w:tab w:val="left" w:pos="-142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7836">
        <w:rPr>
          <w:rFonts w:ascii="Times New Roman" w:hAnsi="Times New Roman"/>
          <w:b/>
          <w:sz w:val="28"/>
          <w:szCs w:val="28"/>
        </w:rPr>
        <w:t>Цели:</w:t>
      </w:r>
    </w:p>
    <w:p w:rsidR="008C6AAB" w:rsidRDefault="008C6AAB" w:rsidP="00766708">
      <w:pPr>
        <w:pStyle w:val="1"/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6AAB" w:rsidRDefault="008C6AAB" w:rsidP="008C6AA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8C6AAB">
        <w:rPr>
          <w:rFonts w:ascii="Times New Roman" w:hAnsi="Times New Roman"/>
          <w:sz w:val="28"/>
          <w:szCs w:val="28"/>
        </w:rPr>
        <w:t>Организация культурно-досуговой деятельности и приобщение жителей  поселения к творчеству, культурному развитию и самообразованию, любительскому искусству</w:t>
      </w:r>
      <w:r>
        <w:rPr>
          <w:rFonts w:ascii="Times New Roman" w:hAnsi="Times New Roman"/>
          <w:sz w:val="28"/>
          <w:szCs w:val="28"/>
        </w:rPr>
        <w:t>.</w:t>
      </w:r>
      <w:r w:rsidRPr="008C6AAB">
        <w:rPr>
          <w:rFonts w:ascii="Times New Roman" w:hAnsi="Times New Roman"/>
          <w:sz w:val="28"/>
          <w:szCs w:val="28"/>
        </w:rPr>
        <w:t xml:space="preserve"> </w:t>
      </w:r>
    </w:p>
    <w:p w:rsidR="008C6AAB" w:rsidRDefault="008C6AAB" w:rsidP="008C6AA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AAB">
        <w:rPr>
          <w:rFonts w:ascii="Times New Roman" w:hAnsi="Times New Roman"/>
          <w:sz w:val="28"/>
          <w:szCs w:val="28"/>
        </w:rPr>
        <w:t xml:space="preserve">охранение и развитие народного творчества </w:t>
      </w:r>
      <w:r>
        <w:rPr>
          <w:rFonts w:ascii="Times New Roman" w:hAnsi="Times New Roman"/>
          <w:sz w:val="28"/>
          <w:szCs w:val="28"/>
        </w:rPr>
        <w:t>.</w:t>
      </w:r>
    </w:p>
    <w:p w:rsidR="008C6AAB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t xml:space="preserve"> </w:t>
      </w:r>
      <w:r w:rsidRPr="00A97836">
        <w:rPr>
          <w:rFonts w:ascii="Times New Roman" w:hAnsi="Times New Roman"/>
          <w:sz w:val="28"/>
          <w:szCs w:val="28"/>
        </w:rPr>
        <w:t>Сохранение и развитие традиционной  народной культуры, обрядов и обычаев народов, проживающих в</w:t>
      </w:r>
      <w:r>
        <w:rPr>
          <w:rFonts w:ascii="Times New Roman" w:hAnsi="Times New Roman"/>
          <w:sz w:val="28"/>
          <w:szCs w:val="28"/>
        </w:rPr>
        <w:t xml:space="preserve"> Щепкинском</w:t>
      </w:r>
      <w:r w:rsidR="00AB0753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поселении</w:t>
      </w:r>
      <w:r w:rsidRPr="00A97836">
        <w:rPr>
          <w:rFonts w:ascii="Times New Roman" w:hAnsi="Times New Roman"/>
          <w:sz w:val="28"/>
          <w:szCs w:val="28"/>
        </w:rPr>
        <w:t>.</w:t>
      </w:r>
    </w:p>
    <w:p w:rsidR="00766708" w:rsidRDefault="00766708" w:rsidP="008C6AA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66708">
        <w:rPr>
          <w:rFonts w:ascii="Times New Roman" w:hAnsi="Times New Roman"/>
          <w:sz w:val="28"/>
          <w:szCs w:val="28"/>
        </w:rPr>
        <w:t xml:space="preserve">Обеспечение доступности культурно-досуговых услуг </w:t>
      </w:r>
      <w:r w:rsidR="00E22D9F">
        <w:rPr>
          <w:rFonts w:ascii="Times New Roman" w:hAnsi="Times New Roman"/>
          <w:sz w:val="28"/>
          <w:szCs w:val="28"/>
        </w:rPr>
        <w:t>для всех групп населения</w:t>
      </w:r>
      <w:r w:rsidRPr="00766708">
        <w:rPr>
          <w:rFonts w:ascii="Times New Roman" w:hAnsi="Times New Roman"/>
          <w:sz w:val="28"/>
          <w:szCs w:val="28"/>
        </w:rPr>
        <w:t>, включая инвалидов и лиц с ограничениями жизнедеятельности.</w:t>
      </w:r>
    </w:p>
    <w:p w:rsidR="00766708" w:rsidRDefault="00766708" w:rsidP="00766708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E22D9F">
        <w:rPr>
          <w:rFonts w:ascii="Times New Roman" w:hAnsi="Times New Roman"/>
          <w:sz w:val="28"/>
          <w:szCs w:val="28"/>
        </w:rPr>
        <w:t xml:space="preserve">Повышение привлекательности </w:t>
      </w:r>
      <w:r w:rsidR="00A97836">
        <w:rPr>
          <w:rFonts w:ascii="Times New Roman" w:hAnsi="Times New Roman"/>
          <w:sz w:val="28"/>
          <w:szCs w:val="28"/>
        </w:rPr>
        <w:t>СДК</w:t>
      </w:r>
      <w:r w:rsidR="00E22D9F">
        <w:rPr>
          <w:rFonts w:ascii="Times New Roman" w:hAnsi="Times New Roman"/>
          <w:sz w:val="28"/>
          <w:szCs w:val="28"/>
        </w:rPr>
        <w:t xml:space="preserve"> для жителей </w:t>
      </w:r>
      <w:r w:rsidRPr="00E22D9F">
        <w:rPr>
          <w:rFonts w:ascii="Times New Roman" w:hAnsi="Times New Roman"/>
          <w:sz w:val="28"/>
          <w:szCs w:val="28"/>
        </w:rPr>
        <w:t xml:space="preserve"> через реализацию тематических мероприятий и праздничных проектов, проведение фес</w:t>
      </w:r>
      <w:r w:rsidR="00E22D9F">
        <w:rPr>
          <w:rFonts w:ascii="Times New Roman" w:hAnsi="Times New Roman"/>
          <w:sz w:val="28"/>
          <w:szCs w:val="28"/>
        </w:rPr>
        <w:t xml:space="preserve">тивалей, конкурсов, концертов, </w:t>
      </w:r>
      <w:r w:rsidRPr="00E22D9F">
        <w:rPr>
          <w:rFonts w:ascii="Times New Roman" w:hAnsi="Times New Roman"/>
          <w:sz w:val="28"/>
          <w:szCs w:val="28"/>
        </w:rPr>
        <w:t xml:space="preserve">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766708" w:rsidRDefault="00766708" w:rsidP="00766708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E22D9F">
        <w:rPr>
          <w:rFonts w:ascii="Times New Roman" w:hAnsi="Times New Roman"/>
          <w:sz w:val="28"/>
          <w:szCs w:val="28"/>
        </w:rPr>
        <w:t>Реализация инновационных, социально значимых культурных проектов, направленных на создание многообразного культурн</w:t>
      </w:r>
      <w:r w:rsidR="00E22D9F">
        <w:rPr>
          <w:rFonts w:ascii="Times New Roman" w:hAnsi="Times New Roman"/>
          <w:sz w:val="28"/>
          <w:szCs w:val="28"/>
        </w:rPr>
        <w:t>о-досугового пространства поселения</w:t>
      </w:r>
      <w:r w:rsidRPr="00E22D9F">
        <w:rPr>
          <w:rFonts w:ascii="Times New Roman" w:hAnsi="Times New Roman"/>
          <w:sz w:val="28"/>
          <w:szCs w:val="28"/>
        </w:rPr>
        <w:t>.</w:t>
      </w:r>
    </w:p>
    <w:p w:rsidR="00766708" w:rsidRDefault="00766708" w:rsidP="00766708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E22D9F">
        <w:rPr>
          <w:rFonts w:ascii="Times New Roman" w:hAnsi="Times New Roman"/>
          <w:sz w:val="28"/>
          <w:szCs w:val="28"/>
        </w:rPr>
        <w:t>Развитие творческого  и интеллектуального потенциала подростков и молодежи.</w:t>
      </w:r>
    </w:p>
    <w:p w:rsidR="00A97836" w:rsidRPr="00AB0753" w:rsidRDefault="008C6AAB" w:rsidP="00AB0753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ru-RU"/>
        </w:rPr>
      </w:pPr>
      <w:r w:rsidRPr="008C6AAB">
        <w:rPr>
          <w:rFonts w:eastAsia="Calibri"/>
          <w:sz w:val="28"/>
          <w:szCs w:val="28"/>
          <w:lang w:eastAsia="ru-RU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A97836" w:rsidRPr="00A97836" w:rsidRDefault="00A97836" w:rsidP="00A97836">
      <w:pPr>
        <w:pStyle w:val="a3"/>
        <w:ind w:left="1080"/>
        <w:rPr>
          <w:rFonts w:eastAsia="Calibri"/>
          <w:b/>
          <w:sz w:val="28"/>
          <w:szCs w:val="28"/>
          <w:lang w:eastAsia="ru-RU"/>
        </w:rPr>
      </w:pPr>
      <w:r w:rsidRPr="00A97836">
        <w:rPr>
          <w:rFonts w:eastAsia="Calibri"/>
          <w:b/>
          <w:sz w:val="28"/>
          <w:szCs w:val="28"/>
          <w:lang w:eastAsia="ru-RU"/>
        </w:rPr>
        <w:t>Задачи и направления деятельности для достижения поставленных целей</w:t>
      </w:r>
      <w:r>
        <w:rPr>
          <w:rFonts w:eastAsia="Calibri"/>
          <w:b/>
          <w:sz w:val="28"/>
          <w:szCs w:val="28"/>
          <w:lang w:eastAsia="ru-RU"/>
        </w:rPr>
        <w:t>:</w:t>
      </w:r>
    </w:p>
    <w:p w:rsidR="00A97836" w:rsidRPr="00A97836" w:rsidRDefault="00A97836" w:rsidP="00A97836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ru-RU"/>
        </w:rPr>
      </w:pPr>
      <w:r w:rsidRPr="00A97836">
        <w:rPr>
          <w:sz w:val="28"/>
          <w:szCs w:val="28"/>
        </w:rPr>
        <w:t>сохранение и дальнейшее развитие культуры посе</w:t>
      </w:r>
      <w:r>
        <w:rPr>
          <w:sz w:val="28"/>
          <w:szCs w:val="28"/>
        </w:rPr>
        <w:t>ления, как информационный центр</w:t>
      </w:r>
      <w:r w:rsidR="004952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B0753">
        <w:rPr>
          <w:rFonts w:eastAsia="Calibri"/>
          <w:sz w:val="28"/>
          <w:szCs w:val="28"/>
          <w:lang w:eastAsia="ru-RU"/>
        </w:rPr>
        <w:t xml:space="preserve">ведение интернет  </w:t>
      </w:r>
      <w:r>
        <w:rPr>
          <w:rFonts w:eastAsia="Calibri"/>
          <w:sz w:val="28"/>
          <w:szCs w:val="28"/>
          <w:lang w:eastAsia="ru-RU"/>
        </w:rPr>
        <w:t>страницы Культуры ЩСП</w:t>
      </w:r>
      <w:r w:rsidRPr="00A97836">
        <w:rPr>
          <w:rFonts w:eastAsia="Calibri"/>
          <w:sz w:val="28"/>
          <w:szCs w:val="28"/>
          <w:lang w:eastAsia="ru-RU"/>
        </w:rPr>
        <w:t xml:space="preserve">, для информирования жителей поселения о важных событиях, </w:t>
      </w:r>
      <w:r w:rsidRPr="00A97836">
        <w:rPr>
          <w:rFonts w:eastAsia="Calibri"/>
          <w:sz w:val="28"/>
          <w:szCs w:val="28"/>
          <w:lang w:eastAsia="ru-RU"/>
        </w:rPr>
        <w:lastRenderedPageBreak/>
        <w:t>происходящих не только в родном поселке, но и в районе, области, стране (ведения анал</w:t>
      </w:r>
      <w:r w:rsidR="007B20EB">
        <w:rPr>
          <w:rFonts w:eastAsia="Calibri"/>
          <w:sz w:val="28"/>
          <w:szCs w:val="28"/>
          <w:lang w:eastAsia="ru-RU"/>
        </w:rPr>
        <w:t>иза статистики посещения)</w:t>
      </w:r>
    </w:p>
    <w:p w:rsidR="00A97836" w:rsidRDefault="004952AB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сотрудничество </w:t>
      </w:r>
      <w:r w:rsidR="00A97836" w:rsidRPr="00A97836">
        <w:rPr>
          <w:rFonts w:ascii="Times New Roman" w:hAnsi="Times New Roman"/>
          <w:sz w:val="28"/>
          <w:szCs w:val="28"/>
        </w:rPr>
        <w:t xml:space="preserve"> с органами местного самоуправления, с местн</w:t>
      </w:r>
      <w:r>
        <w:rPr>
          <w:rFonts w:ascii="Times New Roman" w:hAnsi="Times New Roman"/>
          <w:sz w:val="28"/>
          <w:szCs w:val="28"/>
        </w:rPr>
        <w:t xml:space="preserve">ыми организациями,  с </w:t>
      </w:r>
      <w:r w:rsidR="00A97836" w:rsidRPr="00A97836">
        <w:rPr>
          <w:rFonts w:ascii="Times New Roman" w:hAnsi="Times New Roman"/>
          <w:sz w:val="28"/>
          <w:szCs w:val="28"/>
        </w:rPr>
        <w:t>представителями местного сообщества;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распространение среди населения историко-краеведческих знаний. Воспитывать любовь к поселку, уважение к его истории на лучших примерах прошлого и настоящего;</w:t>
      </w:r>
    </w:p>
    <w:p w:rsidR="007B20EB" w:rsidRDefault="007B20EB" w:rsidP="007B20E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жителей </w:t>
      </w:r>
      <w:r w:rsidRPr="007B20EB">
        <w:rPr>
          <w:rFonts w:ascii="Times New Roman" w:hAnsi="Times New Roman"/>
          <w:sz w:val="28"/>
          <w:szCs w:val="28"/>
        </w:rPr>
        <w:t xml:space="preserve"> к традиционному культурному наследию, воспитание интереса, любви и уважения к самобытной наци</w:t>
      </w:r>
      <w:r>
        <w:rPr>
          <w:rFonts w:ascii="Times New Roman" w:hAnsi="Times New Roman"/>
          <w:sz w:val="28"/>
          <w:szCs w:val="28"/>
        </w:rPr>
        <w:t xml:space="preserve">ональной культуре своего народа и </w:t>
      </w:r>
      <w:r w:rsidR="00AB0753">
        <w:rPr>
          <w:rFonts w:ascii="Times New Roman" w:hAnsi="Times New Roman"/>
          <w:sz w:val="28"/>
          <w:szCs w:val="28"/>
        </w:rPr>
        <w:t>народов,</w:t>
      </w:r>
      <w:r>
        <w:rPr>
          <w:rFonts w:ascii="Times New Roman" w:hAnsi="Times New Roman"/>
          <w:sz w:val="28"/>
          <w:szCs w:val="28"/>
        </w:rPr>
        <w:t xml:space="preserve"> проживающих в поселении;</w:t>
      </w:r>
    </w:p>
    <w:p w:rsidR="007B20EB" w:rsidRPr="007B20EB" w:rsidRDefault="007B20EB" w:rsidP="007B20EB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ru-RU"/>
        </w:rPr>
      </w:pPr>
      <w:r w:rsidRPr="007B20EB">
        <w:rPr>
          <w:rFonts w:eastAsia="Calibri"/>
          <w:sz w:val="28"/>
          <w:szCs w:val="28"/>
          <w:lang w:eastAsia="ru-RU"/>
        </w:rPr>
        <w:t>сохранять и развивать казачью культуру, народные ремесла, промыслы;</w:t>
      </w:r>
    </w:p>
    <w:p w:rsidR="007B20EB" w:rsidRDefault="00AB0753" w:rsidP="007B20E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пополнение базы мастеров</w:t>
      </w:r>
      <w:r w:rsidR="007B20EB">
        <w:rPr>
          <w:rFonts w:ascii="Times New Roman" w:hAnsi="Times New Roman"/>
          <w:sz w:val="28"/>
          <w:szCs w:val="28"/>
        </w:rPr>
        <w:t xml:space="preserve"> «Мастера Щепкинского поселения», для привлечения и объединения мастеров и</w:t>
      </w:r>
      <w:r w:rsidR="004952AB">
        <w:rPr>
          <w:rFonts w:ascii="Times New Roman" w:hAnsi="Times New Roman"/>
          <w:sz w:val="28"/>
          <w:szCs w:val="28"/>
        </w:rPr>
        <w:t xml:space="preserve"> умельцев, </w:t>
      </w:r>
      <w:r w:rsidR="007B20EB">
        <w:rPr>
          <w:rFonts w:ascii="Times New Roman" w:hAnsi="Times New Roman"/>
          <w:sz w:val="28"/>
          <w:szCs w:val="28"/>
        </w:rPr>
        <w:t>для сохранения н</w:t>
      </w:r>
      <w:r w:rsidR="004952AB">
        <w:rPr>
          <w:rFonts w:ascii="Times New Roman" w:hAnsi="Times New Roman"/>
          <w:sz w:val="28"/>
          <w:szCs w:val="28"/>
        </w:rPr>
        <w:t>ародных промыслов и их развитие.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повышение общей культуры человека. Приобретение эстетических интересов и  потребностей, навыков самовоспитания и культурного поведения;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формирование у сельского  жителя ответственности за природное и историческое целое, в котором они живут;</w:t>
      </w:r>
    </w:p>
    <w:p w:rsidR="00A97836" w:rsidRDefault="00AB0753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семьями</w:t>
      </w:r>
      <w:r w:rsidR="00A97836" w:rsidRPr="00A97836">
        <w:rPr>
          <w:rFonts w:ascii="Times New Roman" w:hAnsi="Times New Roman"/>
          <w:sz w:val="28"/>
          <w:szCs w:val="28"/>
        </w:rPr>
        <w:t>, в поддержании традиций семейного чтения.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создать условия для содержательного досуга населения поселка;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привлечь в СДК жителей разного возраста для участия в мероприятиях, кружках и клубах по интересам;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внедрять инновационные формы и методы клубной работы;</w:t>
      </w:r>
    </w:p>
    <w:p w:rsidR="007B20EB" w:rsidRDefault="007B20EB" w:rsidP="007B20E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B20EB">
        <w:rPr>
          <w:rFonts w:ascii="Times New Roman" w:hAnsi="Times New Roman"/>
          <w:sz w:val="28"/>
          <w:szCs w:val="28"/>
        </w:rPr>
        <w:t>создание условий для раскрытия задатков и творческих способностей детей и юношества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развивать самодеятельное народное творчество;</w:t>
      </w:r>
    </w:p>
    <w:p w:rsidR="00A97836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дифференцированно подходить к работе с различными категориями населения;</w:t>
      </w:r>
    </w:p>
    <w:p w:rsidR="00766708" w:rsidRDefault="00A97836" w:rsidP="00A97836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97836">
        <w:rPr>
          <w:rFonts w:ascii="Times New Roman" w:hAnsi="Times New Roman"/>
          <w:sz w:val="28"/>
          <w:szCs w:val="28"/>
        </w:rPr>
        <w:t>пропаганда здорового образа жизни среди подрастающего пок</w:t>
      </w:r>
      <w:r>
        <w:rPr>
          <w:rFonts w:ascii="Times New Roman" w:hAnsi="Times New Roman"/>
          <w:sz w:val="28"/>
          <w:szCs w:val="28"/>
        </w:rPr>
        <w:t>оления и всех жителей поселения, через привлечения в тематические мероприятия и проекты.</w:t>
      </w:r>
    </w:p>
    <w:p w:rsidR="007B20EB" w:rsidRPr="007B20EB" w:rsidRDefault="007B20EB" w:rsidP="007B20E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B20EB">
        <w:rPr>
          <w:rFonts w:ascii="Times New Roman" w:hAnsi="Times New Roman"/>
          <w:sz w:val="28"/>
          <w:szCs w:val="28"/>
        </w:rPr>
        <w:t>Организация досуга детей, подростков и молодежи в период каникул.</w:t>
      </w:r>
    </w:p>
    <w:p w:rsidR="007B20EB" w:rsidRPr="00A97836" w:rsidRDefault="007B20EB" w:rsidP="007B20EB">
      <w:pPr>
        <w:pStyle w:val="1"/>
        <w:numPr>
          <w:ilvl w:val="0"/>
          <w:numId w:val="4"/>
        </w:numPr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B20EB">
        <w:rPr>
          <w:rFonts w:ascii="Times New Roman" w:hAnsi="Times New Roman"/>
          <w:sz w:val="28"/>
          <w:szCs w:val="28"/>
        </w:rPr>
        <w:t>Совершенствование качественного состава кадров</w:t>
      </w:r>
    </w:p>
    <w:p w:rsidR="00766708" w:rsidRPr="00766708" w:rsidRDefault="00766708" w:rsidP="008C6AAB">
      <w:pPr>
        <w:pStyle w:val="1"/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66708">
        <w:rPr>
          <w:rFonts w:ascii="Times New Roman" w:hAnsi="Times New Roman"/>
          <w:sz w:val="28"/>
          <w:szCs w:val="28"/>
        </w:rPr>
        <w:t>Реализация</w:t>
      </w:r>
      <w:r w:rsidR="008C6AAB">
        <w:rPr>
          <w:rFonts w:ascii="Times New Roman" w:hAnsi="Times New Roman"/>
          <w:sz w:val="28"/>
          <w:szCs w:val="28"/>
        </w:rPr>
        <w:t xml:space="preserve"> целей и задач </w:t>
      </w:r>
      <w:r w:rsidR="00AB0753">
        <w:rPr>
          <w:rFonts w:ascii="Times New Roman" w:hAnsi="Times New Roman"/>
          <w:sz w:val="28"/>
          <w:szCs w:val="28"/>
        </w:rPr>
        <w:t xml:space="preserve"> на 2017</w:t>
      </w:r>
      <w:r w:rsidR="0005364C">
        <w:rPr>
          <w:rFonts w:ascii="Times New Roman" w:hAnsi="Times New Roman"/>
          <w:sz w:val="28"/>
          <w:szCs w:val="28"/>
        </w:rPr>
        <w:t xml:space="preserve"> год, </w:t>
      </w:r>
      <w:r w:rsidR="008C6AAB">
        <w:rPr>
          <w:rFonts w:ascii="Times New Roman" w:hAnsi="Times New Roman"/>
          <w:sz w:val="28"/>
          <w:szCs w:val="28"/>
        </w:rPr>
        <w:t xml:space="preserve"> требовала</w:t>
      </w:r>
      <w:r w:rsidRPr="00766708">
        <w:rPr>
          <w:rFonts w:ascii="Times New Roman" w:hAnsi="Times New Roman"/>
          <w:sz w:val="28"/>
          <w:szCs w:val="28"/>
        </w:rPr>
        <w:t xml:space="preserve"> комплексного подхода, основанного</w:t>
      </w:r>
      <w:r w:rsidR="008C6AAB">
        <w:rPr>
          <w:rFonts w:ascii="Times New Roman" w:hAnsi="Times New Roman"/>
          <w:sz w:val="28"/>
          <w:szCs w:val="28"/>
        </w:rPr>
        <w:t xml:space="preserve"> на анализе деятельности </w:t>
      </w:r>
      <w:r w:rsidR="007B20EB">
        <w:rPr>
          <w:rFonts w:ascii="Times New Roman" w:hAnsi="Times New Roman"/>
          <w:sz w:val="28"/>
          <w:szCs w:val="28"/>
        </w:rPr>
        <w:t xml:space="preserve">СДК </w:t>
      </w:r>
      <w:r w:rsidR="0005364C">
        <w:rPr>
          <w:rFonts w:ascii="Times New Roman" w:hAnsi="Times New Roman"/>
          <w:sz w:val="28"/>
          <w:szCs w:val="28"/>
        </w:rPr>
        <w:t xml:space="preserve"> и </w:t>
      </w:r>
      <w:r w:rsidRPr="00766708">
        <w:rPr>
          <w:rFonts w:ascii="Times New Roman" w:hAnsi="Times New Roman"/>
          <w:sz w:val="28"/>
          <w:szCs w:val="28"/>
        </w:rPr>
        <w:t xml:space="preserve"> потребностей  жителей в услугах</w:t>
      </w:r>
      <w:r w:rsidR="0005364C">
        <w:rPr>
          <w:rFonts w:ascii="Times New Roman" w:hAnsi="Times New Roman"/>
          <w:sz w:val="28"/>
          <w:szCs w:val="28"/>
        </w:rPr>
        <w:t xml:space="preserve"> за прошедшие года.</w:t>
      </w:r>
    </w:p>
    <w:p w:rsidR="00766708" w:rsidRPr="00766708" w:rsidRDefault="00766708" w:rsidP="008C6AAB">
      <w:pPr>
        <w:pStyle w:val="1"/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66708">
        <w:rPr>
          <w:rFonts w:ascii="Times New Roman" w:hAnsi="Times New Roman"/>
          <w:sz w:val="28"/>
          <w:szCs w:val="28"/>
        </w:rPr>
        <w:t>Результаты проведенного анализа, о</w:t>
      </w:r>
      <w:r w:rsidR="008C6AAB">
        <w:rPr>
          <w:rFonts w:ascii="Times New Roman" w:hAnsi="Times New Roman"/>
          <w:sz w:val="28"/>
          <w:szCs w:val="28"/>
        </w:rPr>
        <w:t xml:space="preserve">просов и анкетирования жителей </w:t>
      </w:r>
      <w:r w:rsidRPr="00766708">
        <w:rPr>
          <w:rFonts w:ascii="Times New Roman" w:hAnsi="Times New Roman"/>
          <w:sz w:val="28"/>
          <w:szCs w:val="28"/>
        </w:rPr>
        <w:t xml:space="preserve">  легли в основу плана работы по обеспечению эффективного культурно-досугового обслужив</w:t>
      </w:r>
      <w:r w:rsidR="00AB0753">
        <w:rPr>
          <w:rFonts w:ascii="Times New Roman" w:hAnsi="Times New Roman"/>
          <w:sz w:val="28"/>
          <w:szCs w:val="28"/>
        </w:rPr>
        <w:t>ания жителей в 2017</w:t>
      </w:r>
      <w:r w:rsidR="008C6AAB">
        <w:rPr>
          <w:rFonts w:ascii="Times New Roman" w:hAnsi="Times New Roman"/>
          <w:sz w:val="28"/>
          <w:szCs w:val="28"/>
        </w:rPr>
        <w:t xml:space="preserve"> году,</w:t>
      </w:r>
      <w:r w:rsidRPr="00766708">
        <w:rPr>
          <w:rFonts w:ascii="Times New Roman" w:hAnsi="Times New Roman"/>
          <w:sz w:val="28"/>
          <w:szCs w:val="28"/>
        </w:rPr>
        <w:t xml:space="preserve"> а также учитывались при планировании деятельности всеми творческими коллективами </w:t>
      </w:r>
      <w:r w:rsidR="008C6AAB">
        <w:rPr>
          <w:rFonts w:ascii="Times New Roman" w:hAnsi="Times New Roman"/>
          <w:sz w:val="28"/>
          <w:szCs w:val="28"/>
        </w:rPr>
        <w:t>и любительскими формированиями.</w:t>
      </w:r>
    </w:p>
    <w:p w:rsidR="00E22D9F" w:rsidRPr="00E22D9F" w:rsidRDefault="00766708" w:rsidP="00E22D9F">
      <w:pPr>
        <w:pStyle w:val="1"/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766708">
        <w:rPr>
          <w:rFonts w:ascii="Times New Roman" w:hAnsi="Times New Roman"/>
          <w:sz w:val="28"/>
          <w:szCs w:val="28"/>
        </w:rPr>
        <w:t>Программы, проекты, фестивали, пр</w:t>
      </w:r>
      <w:r w:rsidR="00AB0753">
        <w:rPr>
          <w:rFonts w:ascii="Times New Roman" w:hAnsi="Times New Roman"/>
          <w:sz w:val="28"/>
          <w:szCs w:val="28"/>
        </w:rPr>
        <w:t>аздники, различные конкурсы 2016</w:t>
      </w:r>
      <w:r w:rsidRPr="00766708">
        <w:rPr>
          <w:rFonts w:ascii="Times New Roman" w:hAnsi="Times New Roman"/>
          <w:sz w:val="28"/>
          <w:szCs w:val="28"/>
        </w:rPr>
        <w:t xml:space="preserve"> года помогли увидеть</w:t>
      </w:r>
      <w:r w:rsidR="008C6AAB">
        <w:rPr>
          <w:rFonts w:ascii="Times New Roman" w:hAnsi="Times New Roman"/>
          <w:sz w:val="28"/>
          <w:szCs w:val="28"/>
        </w:rPr>
        <w:t xml:space="preserve"> состояние услуг </w:t>
      </w:r>
      <w:r w:rsidR="007B20EB">
        <w:rPr>
          <w:rFonts w:ascii="Times New Roman" w:hAnsi="Times New Roman"/>
          <w:sz w:val="28"/>
          <w:szCs w:val="28"/>
        </w:rPr>
        <w:t xml:space="preserve">СДК </w:t>
      </w:r>
      <w:r w:rsidRPr="00766708">
        <w:rPr>
          <w:rFonts w:ascii="Times New Roman" w:hAnsi="Times New Roman"/>
          <w:sz w:val="28"/>
          <w:szCs w:val="28"/>
        </w:rPr>
        <w:t>в динамике и соответственно с</w:t>
      </w:r>
      <w:r w:rsidR="00AB0753">
        <w:rPr>
          <w:rFonts w:ascii="Times New Roman" w:hAnsi="Times New Roman"/>
          <w:sz w:val="28"/>
          <w:szCs w:val="28"/>
        </w:rPr>
        <w:t>планировать деятельность на 2017</w:t>
      </w:r>
      <w:r w:rsidRPr="00766708">
        <w:rPr>
          <w:rFonts w:ascii="Times New Roman" w:hAnsi="Times New Roman"/>
          <w:sz w:val="28"/>
          <w:szCs w:val="28"/>
        </w:rPr>
        <w:t xml:space="preserve"> год, включив в план работы больше, чем в прежние годы, интерактивных программ по клю</w:t>
      </w:r>
      <w:r w:rsidR="008C6AAB">
        <w:rPr>
          <w:rFonts w:ascii="Times New Roman" w:hAnsi="Times New Roman"/>
          <w:sz w:val="28"/>
          <w:szCs w:val="28"/>
        </w:rPr>
        <w:t>чевым направлениям деятельности, п</w:t>
      </w:r>
      <w:r w:rsidR="00E22D9F" w:rsidRPr="00E22D9F">
        <w:rPr>
          <w:rFonts w:ascii="Times New Roman" w:hAnsi="Times New Roman"/>
          <w:sz w:val="28"/>
          <w:szCs w:val="28"/>
        </w:rPr>
        <w:t xml:space="preserve">озиционирование </w:t>
      </w:r>
      <w:r w:rsidR="008C6AAB">
        <w:rPr>
          <w:rFonts w:ascii="Times New Roman" w:hAnsi="Times New Roman"/>
          <w:sz w:val="28"/>
          <w:szCs w:val="28"/>
        </w:rPr>
        <w:t>С</w:t>
      </w:r>
      <w:r w:rsidR="00E22D9F" w:rsidRPr="00E22D9F">
        <w:rPr>
          <w:rFonts w:ascii="Times New Roman" w:hAnsi="Times New Roman"/>
          <w:sz w:val="28"/>
          <w:szCs w:val="28"/>
        </w:rPr>
        <w:t>ДК  в информационном пространстве</w:t>
      </w:r>
      <w:r w:rsidR="0005364C">
        <w:rPr>
          <w:rFonts w:ascii="Times New Roman" w:hAnsi="Times New Roman"/>
          <w:sz w:val="28"/>
          <w:szCs w:val="28"/>
        </w:rPr>
        <w:t>.</w:t>
      </w:r>
    </w:p>
    <w:p w:rsidR="00766A1F" w:rsidRPr="00766A1F" w:rsidRDefault="00766A1F" w:rsidP="007B20EB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AC126A" w:rsidRPr="00AC126A" w:rsidRDefault="00AC126A" w:rsidP="00766A1F">
      <w:pPr>
        <w:rPr>
          <w:rFonts w:ascii="Times New Roman" w:hAnsi="Times New Roman" w:cs="Times New Roman"/>
          <w:sz w:val="28"/>
          <w:szCs w:val="28"/>
        </w:rPr>
      </w:pPr>
    </w:p>
    <w:sectPr w:rsidR="00AC126A" w:rsidRPr="00AC126A" w:rsidSect="0005364C">
      <w:footerReference w:type="default" r:id="rId9"/>
      <w:pgSz w:w="11906" w:h="16838"/>
      <w:pgMar w:top="1134" w:right="850" w:bottom="1134" w:left="1701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6D" w:rsidRDefault="00473D6D" w:rsidP="00766A1F">
      <w:pPr>
        <w:spacing w:after="0" w:line="240" w:lineRule="auto"/>
      </w:pPr>
      <w:r>
        <w:separator/>
      </w:r>
    </w:p>
  </w:endnote>
  <w:endnote w:type="continuationSeparator" w:id="0">
    <w:p w:rsidR="00473D6D" w:rsidRDefault="00473D6D" w:rsidP="0076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74266"/>
      <w:docPartObj>
        <w:docPartGallery w:val="Page Numbers (Bottom of Page)"/>
        <w:docPartUnique/>
      </w:docPartObj>
    </w:sdtPr>
    <w:sdtEndPr/>
    <w:sdtContent>
      <w:p w:rsidR="00766A1F" w:rsidRDefault="000536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A1F" w:rsidRDefault="00766A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6D" w:rsidRDefault="00473D6D" w:rsidP="00766A1F">
      <w:pPr>
        <w:spacing w:after="0" w:line="240" w:lineRule="auto"/>
      </w:pPr>
      <w:r>
        <w:separator/>
      </w:r>
    </w:p>
  </w:footnote>
  <w:footnote w:type="continuationSeparator" w:id="0">
    <w:p w:rsidR="00473D6D" w:rsidRDefault="00473D6D" w:rsidP="0076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4004EE"/>
    <w:multiLevelType w:val="hybridMultilevel"/>
    <w:tmpl w:val="7676FA14"/>
    <w:lvl w:ilvl="0" w:tplc="03F8786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A6A89"/>
    <w:multiLevelType w:val="hybridMultilevel"/>
    <w:tmpl w:val="FD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26A"/>
    <w:rsid w:val="0005364C"/>
    <w:rsid w:val="00152A16"/>
    <w:rsid w:val="00442027"/>
    <w:rsid w:val="00473D6D"/>
    <w:rsid w:val="004952AB"/>
    <w:rsid w:val="005405A3"/>
    <w:rsid w:val="00766708"/>
    <w:rsid w:val="00766A1F"/>
    <w:rsid w:val="007B20EB"/>
    <w:rsid w:val="007E712C"/>
    <w:rsid w:val="008432EE"/>
    <w:rsid w:val="008C6AAB"/>
    <w:rsid w:val="00A3189E"/>
    <w:rsid w:val="00A97836"/>
    <w:rsid w:val="00AB0753"/>
    <w:rsid w:val="00AC126A"/>
    <w:rsid w:val="00BF01A2"/>
    <w:rsid w:val="00C82065"/>
    <w:rsid w:val="00E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126A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66A1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76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A1F"/>
  </w:style>
  <w:style w:type="paragraph" w:styleId="a6">
    <w:name w:val="footer"/>
    <w:basedOn w:val="a"/>
    <w:link w:val="a7"/>
    <w:uiPriority w:val="99"/>
    <w:unhideWhenUsed/>
    <w:rsid w:val="0076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A96D-643C-43CB-89D6-C3D4C01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Венера</cp:lastModifiedBy>
  <cp:revision>6</cp:revision>
  <dcterms:created xsi:type="dcterms:W3CDTF">2016-12-13T17:18:00Z</dcterms:created>
  <dcterms:modified xsi:type="dcterms:W3CDTF">2020-04-17T07:06:00Z</dcterms:modified>
</cp:coreProperties>
</file>