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E5" w:rsidRDefault="00963CE5" w:rsidP="0096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963CE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963CE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963CE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963CE5" w:rsidRDefault="00963CE5" w:rsidP="00963C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B53" w:rsidRDefault="00024B53" w:rsidP="00024B53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с людьми с ограниченными возможностями здоровья.</w:t>
      </w:r>
    </w:p>
    <w:p w:rsidR="00963CE5" w:rsidRPr="00024B53" w:rsidRDefault="00963CE5" w:rsidP="00963CE5">
      <w:pPr>
        <w:pStyle w:val="a3"/>
        <w:spacing w:after="0" w:line="240" w:lineRule="auto"/>
        <w:ind w:left="51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F3741" w:rsidRDefault="00E10F5E" w:rsidP="00963CE5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СДК занимается развитием гармоничных взаимоотношений между всеми людьми и признание достоинства каждого человека, вне зависимости от его физического или психического статуса. Также ведется персональная  работа </w:t>
      </w:r>
      <w:proofErr w:type="gramStart"/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>с людьми с ограниченными возможностями через привлечение к участию в мероприятиях</w:t>
      </w:r>
      <w:proofErr w:type="gramEnd"/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 xml:space="preserve"> и приглашением их в самодеятельные коллективы и клубные формирования. Так,  самым постоянным, ежедневно присутствующим посетителем СДК является инвалид Юрий Величко, с которым сотрудники СДК и добрым словом перекинутся, и организуют для него творческую мастерскую (Юрий очень любит детские  картин</w:t>
      </w:r>
      <w:r>
        <w:rPr>
          <w:rFonts w:ascii="Times New Roman" w:hAnsi="Times New Roman" w:cs="Times New Roman"/>
          <w:sz w:val="28"/>
          <w:szCs w:val="28"/>
          <w:lang w:eastAsia="ru-RU"/>
        </w:rPr>
        <w:t>ки - раскраски), и чаем угостят.</w:t>
      </w:r>
    </w:p>
    <w:p w:rsidR="00E10F5E" w:rsidRDefault="00E10F5E" w:rsidP="00963CE5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сентябре начал свою работу клуб любительского объединения для пожилых людей «Соцветие добра» на базе, которого так же ведется работа с людьми с ОВЗ. </w:t>
      </w:r>
    </w:p>
    <w:p w:rsidR="00E10F5E" w:rsidRDefault="00E10F5E" w:rsidP="00963C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- 16 сентября состоялась встреча участников клуба по интересам для пожилых людей и людей с ОВЗ, пока в малом составе, но в дальнейшем мы планируем, что количество участников увеличится, когда постепенно люди начнут все больше узнавать о клубе и его деятельности. Пока завсегдатаем нашего СДК и основным участником клуба является Величко Юрий,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который с детства страдает синдромом Дауна, с ним были проведены уроки рисования. Он с воодушевлением и огромным желанием рисовал. И на самом деле, если присмотреться, в его картинах вложен смысл, понятный конечно только ему, но старательно пытающийся сказать что-то остальному обществу. В дальнейшем планируется приобщение и внедрение Юрия в наше общество посредством сплочения всех участников клуба. Чтобы он не чувствовал себя другим, а вместе со всеми занимался теми же делами что и все. Учился петь, писать, работать на компьютере, и прочее. (Фото 15.1, 15.2)</w:t>
      </w:r>
    </w:p>
    <w:p w:rsidR="00E10F5E" w:rsidRDefault="00E10F5E" w:rsidP="00963CE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        - 21 октября в очень узком кругу прошло заседание клуба «Соцветия добра» с постоянным посетителем СДК и участником клуба  Юрием Величко «Подари частичку души». Юрий принес с собой вырезки из журналов и захотел сделать выставку из них. Что собственно и получилось. Ему очень интересно было слушать, когда ему читали и рассказывали о </w:t>
      </w:r>
      <w:proofErr w:type="gramStart"/>
      <w:r>
        <w:rPr>
          <w:rStyle w:val="c4"/>
          <w:bCs/>
          <w:sz w:val="28"/>
          <w:szCs w:val="28"/>
        </w:rPr>
        <w:t>написанном</w:t>
      </w:r>
      <w:proofErr w:type="gramEnd"/>
      <w:r>
        <w:rPr>
          <w:rStyle w:val="c4"/>
          <w:bCs/>
          <w:sz w:val="28"/>
          <w:szCs w:val="28"/>
        </w:rPr>
        <w:t xml:space="preserve"> в газетах. Как всегда выдвигал свои версии </w:t>
      </w:r>
      <w:proofErr w:type="gramStart"/>
      <w:r>
        <w:rPr>
          <w:rStyle w:val="c4"/>
          <w:bCs/>
          <w:sz w:val="28"/>
          <w:szCs w:val="28"/>
        </w:rPr>
        <w:t>услышанного</w:t>
      </w:r>
      <w:proofErr w:type="gramEnd"/>
      <w:r>
        <w:rPr>
          <w:rStyle w:val="c4"/>
          <w:bCs/>
          <w:sz w:val="28"/>
          <w:szCs w:val="28"/>
        </w:rPr>
        <w:t>, делился своими переживаниями по поводу родных. (Фото 15.3)</w:t>
      </w:r>
    </w:p>
    <w:p w:rsidR="00E10F5E" w:rsidRDefault="00E10F5E" w:rsidP="00963C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F3741" w:rsidRPr="00E10F5E">
        <w:rPr>
          <w:rFonts w:ascii="Times New Roman" w:hAnsi="Times New Roman" w:cs="Times New Roman"/>
          <w:sz w:val="28"/>
          <w:szCs w:val="28"/>
          <w:lang w:eastAsia="ru-RU"/>
        </w:rPr>
        <w:t>Одной из самых активных участниц всех  концертных программ является Анна Марченко, обладающая удивительным голосом, проникающим в самое сердце.  С ней ведется индивидуальная планомерная работа по расширению репертуара, она активно участвует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коллективных творческих номерах, выступает на районных конкурсах и фестивалях среди людей с ограниченными возможностями.</w:t>
      </w:r>
    </w:p>
    <w:p w:rsidR="00A60D2A" w:rsidRDefault="00E10F5E" w:rsidP="00963C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- Каждый год Анна принимает участие в районном фестивале «Преодоление». В 2018 году он проходил как обычно в РДК «Факел» 10 декабря, Анна </w:t>
      </w:r>
      <w:r w:rsidR="00A60D2A">
        <w:rPr>
          <w:rFonts w:ascii="Times New Roman" w:hAnsi="Times New Roman" w:cs="Times New Roman"/>
          <w:sz w:val="28"/>
          <w:szCs w:val="28"/>
          <w:lang w:eastAsia="ru-RU"/>
        </w:rPr>
        <w:t xml:space="preserve">подарила всем зрителям и собравшимся свое вокальное выступление, великолепно исполнив песни певицы Нюши «Высоко». </w:t>
      </w:r>
    </w:p>
    <w:p w:rsidR="00E10F5E" w:rsidRPr="00E10F5E" w:rsidRDefault="00A60D2A" w:rsidP="00963C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(Фото 15.4)</w:t>
      </w:r>
    </w:p>
    <w:p w:rsidR="003F3741" w:rsidRDefault="00A60D2A" w:rsidP="00963CE5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Так же Анна принимала участие в районном годовом семинаре среди культработников. (Фото 15.5)</w:t>
      </w:r>
    </w:p>
    <w:p w:rsidR="00A60D2A" w:rsidRPr="00E10F5E" w:rsidRDefault="00A60D2A" w:rsidP="00963CE5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- 16 декабря она была приглашена куратором благотворительного фонда «Я ЕСТЬ», Надеждой Масловой в Ростов-на-Дону на праздник «Удивительные елки».</w:t>
      </w:r>
    </w:p>
    <w:p w:rsidR="00A34011" w:rsidRDefault="00A34011" w:rsidP="00963CE5">
      <w:pPr>
        <w:ind w:left="142"/>
        <w:jc w:val="both"/>
      </w:pPr>
    </w:p>
    <w:sectPr w:rsidR="00A34011" w:rsidSect="00963CE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BB"/>
    <w:multiLevelType w:val="hybridMultilevel"/>
    <w:tmpl w:val="2FA6471E"/>
    <w:lvl w:ilvl="0" w:tplc="660E99D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D9"/>
    <w:rsid w:val="00024B53"/>
    <w:rsid w:val="003F3741"/>
    <w:rsid w:val="009561D9"/>
    <w:rsid w:val="00963CE5"/>
    <w:rsid w:val="00A34011"/>
    <w:rsid w:val="00A60D2A"/>
    <w:rsid w:val="00E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5E"/>
    <w:rPr>
      <w:rFonts w:ascii="Tahoma" w:hAnsi="Tahoma" w:cs="Tahoma"/>
      <w:sz w:val="16"/>
      <w:szCs w:val="16"/>
    </w:rPr>
  </w:style>
  <w:style w:type="character" w:customStyle="1" w:styleId="c4">
    <w:name w:val="c4"/>
    <w:rsid w:val="00E10F5E"/>
  </w:style>
  <w:style w:type="paragraph" w:customStyle="1" w:styleId="c2">
    <w:name w:val="c2"/>
    <w:basedOn w:val="a"/>
    <w:rsid w:val="00E1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5</cp:revision>
  <dcterms:created xsi:type="dcterms:W3CDTF">2018-12-09T16:22:00Z</dcterms:created>
  <dcterms:modified xsi:type="dcterms:W3CDTF">2020-04-17T09:57:00Z</dcterms:modified>
</cp:coreProperties>
</file>